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10" w:rsidRDefault="00B83110" w:rsidP="00B83110">
      <w:pPr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C738B" w:rsidRPr="00CE776E" w:rsidTr="005A2CC7">
        <w:tc>
          <w:tcPr>
            <w:tcW w:w="4784" w:type="dxa"/>
          </w:tcPr>
          <w:p w:rsidR="00AC738B" w:rsidRPr="00A80509" w:rsidRDefault="00AC738B" w:rsidP="005825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C738B" w:rsidRPr="00CE776E" w:rsidRDefault="00AC738B" w:rsidP="00E11FF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C738B" w:rsidRPr="00CE776E" w:rsidRDefault="00AC738B" w:rsidP="00A80509">
      <w:pPr>
        <w:spacing w:line="276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F82E43" w:rsidRPr="00CE776E" w:rsidRDefault="00841C87" w:rsidP="00A80509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b/>
          <w:sz w:val="28"/>
          <w:szCs w:val="28"/>
          <w:lang w:val="ru-RU"/>
        </w:rPr>
        <w:t>Методика</w:t>
      </w:r>
      <w:r w:rsidR="00AC738B" w:rsidRPr="00CE77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проведения независимой оценки</w:t>
      </w:r>
    </w:p>
    <w:p w:rsidR="00F82E43" w:rsidRPr="00CE776E" w:rsidRDefault="00AC738B" w:rsidP="00A805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качества условий оказания услуг организациями </w:t>
      </w:r>
      <w:r w:rsidR="00B94C7A" w:rsidRPr="00CE776E">
        <w:rPr>
          <w:rFonts w:ascii="Times New Roman" w:hAnsi="Times New Roman" w:cs="Times New Roman"/>
          <w:b/>
          <w:sz w:val="28"/>
          <w:szCs w:val="28"/>
          <w:lang w:val="ru-RU"/>
        </w:rPr>
        <w:t>культуры</w:t>
      </w:r>
      <w:r w:rsidR="00B94C7A" w:rsidRPr="00CE776E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proofErr w:type="gramStart"/>
      <w:r w:rsidRPr="00CE776E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  <w:r w:rsidRPr="00CE77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CE776E">
        <w:rPr>
          <w:rFonts w:ascii="Times New Roman" w:hAnsi="Times New Roman" w:cs="Times New Roman"/>
          <w:b/>
          <w:sz w:val="28"/>
          <w:szCs w:val="28"/>
          <w:lang w:val="ru-RU"/>
        </w:rPr>
        <w:t>Ханты-Мансийском</w:t>
      </w:r>
      <w:proofErr w:type="gramEnd"/>
      <w:r w:rsidRPr="00CE77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автономном округе – Югре</w:t>
      </w:r>
    </w:p>
    <w:p w:rsidR="004726DF" w:rsidRPr="00CE776E" w:rsidRDefault="004726DF" w:rsidP="00A805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26DF" w:rsidRPr="00CE776E" w:rsidRDefault="004726DF" w:rsidP="00A80509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b/>
          <w:sz w:val="28"/>
          <w:szCs w:val="28"/>
          <w:lang w:val="ru-RU"/>
        </w:rPr>
        <w:t>1. Основные положения</w:t>
      </w:r>
    </w:p>
    <w:p w:rsidR="00F82E43" w:rsidRPr="00CE776E" w:rsidRDefault="00F82E43" w:rsidP="00A80509">
      <w:pPr>
        <w:spacing w:line="276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F82E43" w:rsidRPr="00CE776E" w:rsidRDefault="00841C87" w:rsidP="00A80509">
      <w:pPr>
        <w:tabs>
          <w:tab w:val="left" w:pos="1134"/>
          <w:tab w:val="left" w:pos="1276"/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Методика</w:t>
      </w:r>
      <w:r w:rsidR="00F82E43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82E43" w:rsidRPr="00CE776E">
        <w:rPr>
          <w:rFonts w:ascii="Times New Roman" w:hAnsi="Times New Roman" w:cs="Times New Roman"/>
          <w:sz w:val="28"/>
          <w:szCs w:val="28"/>
          <w:lang w:val="ru-RU"/>
        </w:rPr>
        <w:t>проведения независимой оценки качества условий оказания услуг</w:t>
      </w:r>
      <w:proofErr w:type="gramEnd"/>
      <w:r w:rsidR="00F82E43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организациями </w:t>
      </w:r>
      <w:r w:rsidR="00B94C7A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="00F82E43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(далее соответственно – независимая оценка, организации) разработан с целью формирования единых подходов к проведению, оценке и измерению качества условий, созданных организациями </w:t>
      </w:r>
      <w:r w:rsidR="00B94C7A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="00F82E43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4C7A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(государственными, муниципальными) </w:t>
      </w:r>
      <w:r w:rsidR="00F82E43" w:rsidRPr="00CE776E">
        <w:rPr>
          <w:rFonts w:ascii="Times New Roman" w:hAnsi="Times New Roman" w:cs="Times New Roman"/>
          <w:sz w:val="28"/>
          <w:szCs w:val="28"/>
          <w:lang w:val="ru-RU"/>
        </w:rPr>
        <w:t>Ханты-Мансийского автономного округа – Югры</w:t>
      </w:r>
      <w:r w:rsidR="006E05FF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(далее – автономный округ)</w:t>
      </w:r>
      <w:r w:rsidR="00F82E43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для оказания услуг </w:t>
      </w:r>
      <w:r w:rsidR="00B94C7A" w:rsidRPr="00CE776E">
        <w:rPr>
          <w:rFonts w:ascii="Times New Roman" w:hAnsi="Times New Roman" w:cs="Times New Roman"/>
          <w:sz w:val="28"/>
          <w:szCs w:val="28"/>
          <w:lang w:val="ru-RU"/>
        </w:rPr>
        <w:t>населению в сфере культуры</w:t>
      </w:r>
      <w:r w:rsidR="00F82E43" w:rsidRPr="00CE776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94C7A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82E43" w:rsidRPr="00CE776E" w:rsidRDefault="00F82E43" w:rsidP="00A80509">
      <w:pPr>
        <w:tabs>
          <w:tab w:val="left" w:pos="1134"/>
          <w:tab w:val="left" w:pos="1276"/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В данно</w:t>
      </w:r>
      <w:r w:rsidR="004726DF" w:rsidRPr="00CE776E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6DF" w:rsidRPr="00CE776E">
        <w:rPr>
          <w:rFonts w:ascii="Times New Roman" w:hAnsi="Times New Roman" w:cs="Times New Roman"/>
          <w:sz w:val="28"/>
          <w:szCs w:val="28"/>
          <w:lang w:val="ru-RU"/>
        </w:rPr>
        <w:t>методике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под государственными организациями понимаются учреждения, подведомственные Департаменту </w:t>
      </w:r>
      <w:r w:rsidR="00B94C7A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автономного округа (далее – Деп</w:t>
      </w:r>
      <w:r w:rsidR="00B94C7A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Югры), под </w:t>
      </w:r>
      <w:r w:rsidR="00B94C7A" w:rsidRPr="00CE776E">
        <w:rPr>
          <w:rFonts w:ascii="Times New Roman" w:hAnsi="Times New Roman" w:cs="Times New Roman"/>
          <w:sz w:val="28"/>
          <w:szCs w:val="28"/>
          <w:lang w:val="ru-RU"/>
        </w:rPr>
        <w:t>муниципальными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организациями </w:t>
      </w:r>
      <w:r w:rsidR="00B94C7A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B94C7A" w:rsidRPr="00CE776E">
        <w:rPr>
          <w:rFonts w:ascii="Times New Roman" w:hAnsi="Times New Roman" w:cs="Times New Roman"/>
          <w:sz w:val="28"/>
          <w:szCs w:val="28"/>
          <w:lang w:val="ru-RU"/>
        </w:rPr>
        <w:t>учреждения, подведомственные органам местного самоуправления автономного округа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82E43" w:rsidRPr="00CE776E" w:rsidRDefault="00F82E43" w:rsidP="00A80509">
      <w:pPr>
        <w:tabs>
          <w:tab w:val="left" w:pos="1134"/>
          <w:tab w:val="left" w:pos="1276"/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К государственным и </w:t>
      </w:r>
      <w:r w:rsidR="00B94C7A" w:rsidRPr="00CE776E">
        <w:rPr>
          <w:rFonts w:ascii="Times New Roman" w:hAnsi="Times New Roman" w:cs="Times New Roman"/>
          <w:sz w:val="28"/>
          <w:szCs w:val="28"/>
          <w:lang w:val="ru-RU"/>
        </w:rPr>
        <w:t>муниципальным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организациям </w:t>
      </w:r>
      <w:r w:rsidR="00B94C7A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предъявляются единые требования, они уравниваются в правах и обязанностях, поэтому при проведении независимой оценки на </w:t>
      </w:r>
      <w:r w:rsidR="00B94C7A" w:rsidRPr="00CE776E">
        <w:rPr>
          <w:rFonts w:ascii="Times New Roman" w:hAnsi="Times New Roman" w:cs="Times New Roman"/>
          <w:sz w:val="28"/>
          <w:szCs w:val="28"/>
          <w:lang w:val="ru-RU"/>
        </w:rPr>
        <w:t>муниципальные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</w:t>
      </w:r>
      <w:r w:rsidR="00B94C7A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распространяются все требования по обеспечению проведения независимой оценки, предъявляемые к государственным организациям </w:t>
      </w:r>
      <w:r w:rsidR="00B94C7A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2E43" w:rsidRPr="00CE776E" w:rsidRDefault="00F82E43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Независимая оценка предусматривает оценку условий оказания услуг по таким общим критериям, как</w:t>
      </w:r>
      <w:r w:rsidR="006E05FF" w:rsidRPr="00CE776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31C00" w:rsidRPr="00CE776E" w:rsidRDefault="00431C00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открытость и доступность информации об организации </w:t>
      </w:r>
      <w:r w:rsidR="00B94C7A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31C00" w:rsidRPr="00CE776E" w:rsidRDefault="00431C00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комфортность условий предоставления </w:t>
      </w:r>
      <w:r w:rsidR="00B94C7A" w:rsidRPr="00CE776E">
        <w:rPr>
          <w:rFonts w:ascii="Times New Roman" w:hAnsi="Times New Roman" w:cs="Times New Roman"/>
          <w:sz w:val="28"/>
          <w:szCs w:val="28"/>
          <w:lang w:val="ru-RU"/>
        </w:rPr>
        <w:t>услуг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31C00" w:rsidRPr="00CE776E" w:rsidRDefault="00431C00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доброжелательность, вежливость работников организаций;</w:t>
      </w:r>
    </w:p>
    <w:p w:rsidR="00431C00" w:rsidRPr="00CE776E" w:rsidRDefault="00431C00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удовлетворенность услови</w:t>
      </w:r>
      <w:r w:rsidR="0058255D" w:rsidRPr="00CE776E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оказания услуг;</w:t>
      </w:r>
    </w:p>
    <w:p w:rsidR="00431C00" w:rsidRPr="00CE776E" w:rsidRDefault="00431C00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доступность услуг для инвалидов</w:t>
      </w:r>
      <w:r w:rsidR="00CF2D98">
        <w:rPr>
          <w:rFonts w:ascii="Times New Roman" w:hAnsi="Times New Roman" w:cs="Times New Roman"/>
          <w:sz w:val="28"/>
          <w:szCs w:val="28"/>
          <w:lang w:val="ru-RU"/>
        </w:rPr>
        <w:t>, в том числе для детей с сахарным диабетом и с расстройством аутистического спектра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2E43" w:rsidRPr="00CE776E" w:rsidRDefault="00F82E43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Полный перечень критериев и показателей, по которым проводится независимая оценка, утвержден </w:t>
      </w:r>
      <w:r w:rsidR="00431C00" w:rsidRPr="00CE776E">
        <w:rPr>
          <w:rFonts w:ascii="Times New Roman" w:hAnsi="Times New Roman" w:cs="Times New Roman"/>
          <w:sz w:val="28"/>
          <w:szCs w:val="28"/>
          <w:lang w:val="ru-RU"/>
        </w:rPr>
        <w:t>приказом Мин</w:t>
      </w:r>
      <w:r w:rsidR="00900A2E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истерства </w:t>
      </w:r>
      <w:r w:rsidR="00431C00" w:rsidRPr="00CE776E">
        <w:rPr>
          <w:rFonts w:ascii="Times New Roman" w:hAnsi="Times New Roman" w:cs="Times New Roman"/>
          <w:sz w:val="28"/>
          <w:szCs w:val="28"/>
          <w:lang w:val="ru-RU"/>
        </w:rPr>
        <w:t>труда</w:t>
      </w:r>
      <w:r w:rsidR="00900A2E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и социальной защиты</w:t>
      </w:r>
      <w:r w:rsidR="00431C00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Росси</w:t>
      </w:r>
      <w:r w:rsidR="00900A2E" w:rsidRPr="00CE776E">
        <w:rPr>
          <w:rFonts w:ascii="Times New Roman" w:hAnsi="Times New Roman" w:cs="Times New Roman"/>
          <w:sz w:val="28"/>
          <w:szCs w:val="28"/>
          <w:lang w:val="ru-RU"/>
        </w:rPr>
        <w:t>йской Федерации</w:t>
      </w:r>
      <w:r w:rsidR="00431C00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от 23</w:t>
      </w:r>
      <w:r w:rsidR="00F400A4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мая </w:t>
      </w:r>
      <w:r w:rsidR="00431C00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2018 </w:t>
      </w:r>
      <w:r w:rsidR="00F400A4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 w:rsidR="00431C00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№ 317н «Об утверждении показателей, характеризующих общие критерии </w:t>
      </w:r>
      <w:proofErr w:type="gramStart"/>
      <w:r w:rsidR="00431C00" w:rsidRPr="00CE776E">
        <w:rPr>
          <w:rFonts w:ascii="Times New Roman" w:hAnsi="Times New Roman" w:cs="Times New Roman"/>
          <w:sz w:val="28"/>
          <w:szCs w:val="28"/>
          <w:lang w:val="ru-RU"/>
        </w:rPr>
        <w:t>оценки качества условий оказания услуг</w:t>
      </w:r>
      <w:proofErr w:type="gramEnd"/>
      <w:r w:rsidR="00431C00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организациями социального обслуживания и федеральными учреждениями медико-социальной экспертизы»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4064F" w:rsidRPr="00CE776E" w:rsidRDefault="00854516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E776E">
        <w:rPr>
          <w:rFonts w:ascii="Times New Roman" w:hAnsi="Times New Roman" w:cs="Times New Roman"/>
          <w:sz w:val="28"/>
          <w:szCs w:val="28"/>
          <w:lang w:val="ru-RU"/>
        </w:rPr>
        <w:lastRenderedPageBreak/>
        <w:t>В Ханты-Мансийском автономном округе – Югре проведение независимой оценки регламентируется</w:t>
      </w:r>
      <w:r w:rsidR="00F4064F" w:rsidRPr="00CE776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F4064F" w:rsidRPr="00CE776E" w:rsidRDefault="00833F65" w:rsidP="005A2CC7">
      <w:pPr>
        <w:spacing w:line="276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положениями </w:t>
      </w:r>
      <w:r w:rsidR="006E05FF" w:rsidRPr="00CE776E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акона </w:t>
      </w:r>
      <w:r w:rsidR="005A2CC7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Российской Федерации </w:t>
      </w:r>
      <w:r w:rsidR="0058255D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от 9 октября 1992 года № 3612-1 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8255D" w:rsidRPr="00CE776E">
        <w:rPr>
          <w:rFonts w:ascii="Times New Roman" w:hAnsi="Times New Roman" w:cs="Times New Roman"/>
          <w:sz w:val="28"/>
          <w:szCs w:val="28"/>
          <w:lang w:val="ru-RU"/>
        </w:rPr>
        <w:t>Основы законодательства Российской Федерации о культуре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8255D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далее – </w:t>
      </w:r>
      <w:r w:rsidR="006E05FF" w:rsidRPr="00CE776E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акон)</w:t>
      </w:r>
      <w:r w:rsidR="00F4064F" w:rsidRPr="00CE776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4064F" w:rsidRPr="00CE776E" w:rsidRDefault="00854516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Правительства автономного округа от 18 июля 2014 года № 263-п «О системе независимой </w:t>
      </w:r>
      <w:proofErr w:type="gramStart"/>
      <w:r w:rsidRPr="00CE776E">
        <w:rPr>
          <w:rFonts w:ascii="Times New Roman" w:hAnsi="Times New Roman" w:cs="Times New Roman"/>
          <w:sz w:val="28"/>
          <w:szCs w:val="28"/>
          <w:lang w:val="ru-RU"/>
        </w:rPr>
        <w:t>оценки качества условий оказания услуг</w:t>
      </w:r>
      <w:proofErr w:type="gramEnd"/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организациями в сфере культуры, охраны здоровья, образования, социального обслуживания в Ханты-Мансийском автономном округе – Югре»</w:t>
      </w:r>
      <w:r w:rsidR="00F4064F" w:rsidRPr="00CE776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4064F" w:rsidRPr="00CE776E" w:rsidRDefault="00854516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приказами Деп</w:t>
      </w:r>
      <w:r w:rsidR="0058255D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Югры</w:t>
      </w:r>
      <w:r w:rsidR="00F4064F" w:rsidRPr="00CE776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54516" w:rsidRPr="00CE776E" w:rsidRDefault="00854516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Порядком проведения независимой </w:t>
      </w:r>
      <w:proofErr w:type="gramStart"/>
      <w:r w:rsidRPr="00CE776E">
        <w:rPr>
          <w:rFonts w:ascii="Times New Roman" w:hAnsi="Times New Roman" w:cs="Times New Roman"/>
          <w:sz w:val="28"/>
          <w:szCs w:val="28"/>
          <w:lang w:val="ru-RU"/>
        </w:rPr>
        <w:t>оценки качества условий оказания услуг</w:t>
      </w:r>
      <w:proofErr w:type="gramEnd"/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организациями </w:t>
      </w:r>
      <w:r w:rsidR="0058255D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культуры 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автономного округа</w:t>
      </w:r>
      <w:r w:rsidR="00F4064F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, который 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утверждается Общественным советом </w:t>
      </w:r>
      <w:r w:rsidR="00F4064F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по проведению независимой оценки качества условий оказания услуг организациями </w:t>
      </w:r>
      <w:r w:rsidR="0058255D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="00F4064F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Ханты-Мансийского автономного округа – Югры при Деп</w:t>
      </w:r>
      <w:r w:rsidR="0058255D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="00F4064F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Югры (далее – Общественный совет по проведению независимой оценки качества при Деп</w:t>
      </w:r>
      <w:r w:rsidR="0058255D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="00F4064F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Югры)</w:t>
      </w:r>
      <w:r w:rsidR="006D2737" w:rsidRPr="00CE776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D2737" w:rsidRPr="00CE776E" w:rsidRDefault="006D2737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решениями Общественного совета по проведению независимой оценки качества при Деп</w:t>
      </w:r>
      <w:r w:rsidR="0058255D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Югры.</w:t>
      </w:r>
    </w:p>
    <w:p w:rsidR="00833F65" w:rsidRPr="00CE776E" w:rsidRDefault="00833F65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Участниками сис</w:t>
      </w:r>
      <w:r w:rsidR="005A2CC7" w:rsidRPr="00CE776E">
        <w:rPr>
          <w:rFonts w:ascii="Times New Roman" w:hAnsi="Times New Roman" w:cs="Times New Roman"/>
          <w:sz w:val="28"/>
          <w:szCs w:val="28"/>
          <w:lang w:val="ru-RU"/>
        </w:rPr>
        <w:t>темы независимой оценки являются:</w:t>
      </w:r>
    </w:p>
    <w:p w:rsidR="00F4064F" w:rsidRPr="00CE776E" w:rsidRDefault="00F4064F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Общественный совет по проведению независимой оценки качества при Деп</w:t>
      </w:r>
      <w:r w:rsidR="0058255D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Югры;</w:t>
      </w:r>
    </w:p>
    <w:p w:rsidR="00833F65" w:rsidRPr="00CE776E" w:rsidRDefault="00F4064F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Деп</w:t>
      </w:r>
      <w:r w:rsidR="0058255D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Югры</w:t>
      </w:r>
      <w:r w:rsidR="00833F65" w:rsidRPr="00CE776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33F65" w:rsidRPr="00CE776E" w:rsidRDefault="00833F65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организация, которая осуществляет сбор и обобщение информации о качестве условий оказания услуг организациями в сфере </w:t>
      </w:r>
      <w:r w:rsidR="0058255D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(далее – Оператор);</w:t>
      </w:r>
    </w:p>
    <w:p w:rsidR="00833F65" w:rsidRPr="00CE776E" w:rsidRDefault="0058255D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государственные, муниципальные </w:t>
      </w:r>
      <w:r w:rsidR="00833F65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="00833F65" w:rsidRPr="00CE776E">
        <w:rPr>
          <w:rFonts w:ascii="Times New Roman" w:hAnsi="Times New Roman" w:cs="Times New Roman"/>
          <w:sz w:val="28"/>
          <w:szCs w:val="28"/>
          <w:lang w:val="ru-RU"/>
        </w:rPr>
        <w:t>, которые расположены на территории автономного округа</w:t>
      </w:r>
      <w:r w:rsidR="00313699" w:rsidRPr="00CE776E">
        <w:rPr>
          <w:rFonts w:ascii="Times New Roman" w:hAnsi="Times New Roman" w:cs="Times New Roman"/>
          <w:sz w:val="28"/>
          <w:szCs w:val="28"/>
          <w:lang w:val="ru-RU"/>
        </w:rPr>
        <w:t>, муниципальных  образований Ханты-Мансийского автономного округа – Югры</w:t>
      </w:r>
      <w:r w:rsidR="00833F65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и учредителями которых является автономный округ, </w:t>
      </w:r>
      <w:r w:rsidR="00313699" w:rsidRPr="00CE776E">
        <w:rPr>
          <w:rFonts w:ascii="Times New Roman" w:hAnsi="Times New Roman" w:cs="Times New Roman"/>
          <w:sz w:val="28"/>
          <w:szCs w:val="28"/>
          <w:lang w:val="ru-RU"/>
        </w:rPr>
        <w:t>органы местного самоуправления</w:t>
      </w:r>
      <w:r w:rsidR="00833F65" w:rsidRPr="00CE776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54516" w:rsidRPr="00CE776E" w:rsidRDefault="00833F65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граждане – получатели услуг, их родственники и члены семьи, законные представители.</w:t>
      </w:r>
    </w:p>
    <w:p w:rsidR="00003B06" w:rsidRPr="00CE776E" w:rsidRDefault="00854516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Ведущая роль при проведении независимой оценки отводится Общественному совету</w:t>
      </w:r>
      <w:r w:rsidR="00003B06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по проведению независимой оценки качества при Деп</w:t>
      </w:r>
      <w:r w:rsidR="00313699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="00003B06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Югры.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03B06" w:rsidRPr="00CE776E" w:rsidRDefault="00854516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Общественный совет</w:t>
      </w:r>
      <w:r w:rsidR="00003B06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по проведению независимой оценки качества при Деп</w:t>
      </w:r>
      <w:r w:rsidR="00313699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="00003B06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Югры:</w:t>
      </w:r>
    </w:p>
    <w:p w:rsidR="00422976" w:rsidRPr="00CE776E" w:rsidRDefault="00854516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утверждает порядок проведения независимой оценки</w:t>
      </w:r>
      <w:r w:rsidR="009B7197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0509" w:rsidRPr="00CE776E">
        <w:rPr>
          <w:rFonts w:ascii="Times New Roman" w:hAnsi="Times New Roman" w:cs="Times New Roman"/>
          <w:sz w:val="28"/>
          <w:szCs w:val="28"/>
          <w:lang w:val="ru-RU"/>
        </w:rPr>
        <w:br/>
      </w:r>
      <w:r w:rsidR="009B7197" w:rsidRPr="00CE776E">
        <w:rPr>
          <w:rFonts w:ascii="Times New Roman" w:hAnsi="Times New Roman" w:cs="Times New Roman"/>
          <w:sz w:val="28"/>
          <w:szCs w:val="28"/>
          <w:lang w:val="ru-RU"/>
        </w:rPr>
        <w:t>(при необходимости его актуализации)</w:t>
      </w:r>
      <w:r w:rsidR="00422976" w:rsidRPr="00CE776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03B06" w:rsidRPr="00CE776E" w:rsidRDefault="00003B06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принимает участие в рассмотрении проектов документации о закупках работ, услуг, а также проектов государственных контрактов, заключаемых Деп</w:t>
      </w:r>
      <w:r w:rsidR="00313699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Югры с Оператором;</w:t>
      </w:r>
    </w:p>
    <w:p w:rsidR="00003B06" w:rsidRPr="00CE776E" w:rsidRDefault="00CE776E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определяет и </w:t>
      </w:r>
      <w:r w:rsidR="00C661D5" w:rsidRPr="00CE776E">
        <w:rPr>
          <w:rFonts w:ascii="Times New Roman" w:hAnsi="Times New Roman" w:cs="Times New Roman"/>
          <w:sz w:val="28"/>
          <w:szCs w:val="28"/>
          <w:lang w:val="ru-RU"/>
        </w:rPr>
        <w:t>утверждает</w:t>
      </w:r>
      <w:proofErr w:type="gramEnd"/>
      <w:r w:rsidR="00003B06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перечни организаций, в отношении которых проводится независимая оценка;</w:t>
      </w:r>
    </w:p>
    <w:p w:rsidR="00003B06" w:rsidRPr="00CE776E" w:rsidRDefault="00003B06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проводит независимую оценку не чаще чем один раз в год и не реже чем один раз в три года в отношении одной и той же организации;</w:t>
      </w:r>
    </w:p>
    <w:p w:rsidR="00C661D5" w:rsidRPr="00CE776E" w:rsidRDefault="00C661D5" w:rsidP="00C661D5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776E">
        <w:rPr>
          <w:sz w:val="28"/>
        </w:rPr>
        <w:t xml:space="preserve">осуществляет выборочное участие в проведении независимой </w:t>
      </w:r>
      <w:proofErr w:type="gramStart"/>
      <w:r w:rsidRPr="00CE776E">
        <w:rPr>
          <w:sz w:val="28"/>
        </w:rPr>
        <w:t>оценки качества условий оказания услуг</w:t>
      </w:r>
      <w:proofErr w:type="gramEnd"/>
      <w:r w:rsidRPr="00CE776E">
        <w:rPr>
          <w:sz w:val="28"/>
        </w:rPr>
        <w:t xml:space="preserve"> организациями культуры;</w:t>
      </w:r>
    </w:p>
    <w:p w:rsidR="00217F3D" w:rsidRPr="00CE776E" w:rsidRDefault="00217F3D" w:rsidP="00217F3D">
      <w:pPr>
        <w:pStyle w:val="af4"/>
        <w:spacing w:before="0" w:beforeAutospacing="0" w:after="0" w:afterAutospacing="0"/>
        <w:ind w:firstLine="567"/>
        <w:jc w:val="both"/>
        <w:rPr>
          <w:sz w:val="28"/>
        </w:rPr>
      </w:pPr>
      <w:r w:rsidRPr="00CE776E">
        <w:rPr>
          <w:sz w:val="28"/>
        </w:rPr>
        <w:t>может рекомендовать Оператору представителей общественных объединений, осуществляющих деятельность в сфере культуры, для их участия в проведении сбора информации о качестве предоставления услуг организациями культуры, в отношении которых проводится независимая оценка;</w:t>
      </w:r>
    </w:p>
    <w:p w:rsidR="00003B06" w:rsidRPr="00CE776E" w:rsidRDefault="00003B06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независимую оценку качества условий оказания услуг организациями </w:t>
      </w:r>
      <w:r w:rsidR="00313699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с учетом информации, представленной Оператором;</w:t>
      </w:r>
    </w:p>
    <w:p w:rsidR="00422976" w:rsidRPr="00CE776E" w:rsidRDefault="00003B06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в течение одного месяца со дня получения отчета Оператора от Деп</w:t>
      </w:r>
      <w:r w:rsidR="00313699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Югры формирует на его основе результаты независимой оценки, а также разрабатывает предложения об улучшении качества их деятельности</w:t>
      </w:r>
      <w:r w:rsidR="00217F3D" w:rsidRPr="00CE776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и направляет данное решение в Деп</w:t>
      </w:r>
      <w:r w:rsidR="00313699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Югры, при котором он создан.</w:t>
      </w:r>
    </w:p>
    <w:p w:rsidR="00615805" w:rsidRPr="00CE776E" w:rsidRDefault="006907E6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Общественный совет по проведению независимой оценки качества при Деп</w:t>
      </w:r>
      <w:r w:rsidR="00313699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Югры совместно с Деп</w:t>
      </w:r>
      <w:r w:rsidR="00313699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Югры в</w:t>
      </w:r>
      <w:r w:rsidR="00615805" w:rsidRPr="00CE776E">
        <w:rPr>
          <w:rFonts w:ascii="Times New Roman" w:hAnsi="Times New Roman" w:cs="Times New Roman"/>
          <w:sz w:val="28"/>
          <w:szCs w:val="28"/>
          <w:lang w:val="ru-RU"/>
        </w:rPr>
        <w:t>заимодейств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0445A3" w:rsidRPr="00CE776E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5805" w:rsidRPr="00CE776E">
        <w:rPr>
          <w:rFonts w:ascii="Times New Roman" w:hAnsi="Times New Roman" w:cs="Times New Roman"/>
          <w:sz w:val="28"/>
          <w:szCs w:val="28"/>
          <w:lang w:val="ru-RU"/>
        </w:rPr>
        <w:t>с Оператором в течение всего периода исполнения Оператором государственного контракта на оказание услуг по сбору и обобщению данных, получаемых в целях проведения независимой оценки</w:t>
      </w:r>
      <w:r w:rsidR="00BB6138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(далее – государственный контракт)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30D84" w:rsidRPr="00CE776E" w:rsidRDefault="00C30D84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Итогами независимой оценки являются:</w:t>
      </w:r>
    </w:p>
    <w:p w:rsidR="000027AE" w:rsidRDefault="00C30D84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значения показателей, характеризующих общие критерии </w:t>
      </w:r>
      <w:proofErr w:type="gramStart"/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оценки качества </w:t>
      </w:r>
      <w:r w:rsidR="000027A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условий оказания </w:t>
      </w:r>
      <w:r w:rsidR="000027A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услуг</w:t>
      </w:r>
      <w:proofErr w:type="gramEnd"/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27A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организациями </w:t>
      </w:r>
      <w:r w:rsidR="00002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02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сфере </w:t>
      </w:r>
      <w:r w:rsidR="00002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3699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, по</w:t>
      </w:r>
    </w:p>
    <w:p w:rsidR="00422976" w:rsidRPr="00CE776E" w:rsidRDefault="00C30D84" w:rsidP="000027A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результатам проведения независимой оценки качества условий оказания услуг организациями в сфере </w:t>
      </w:r>
      <w:r w:rsidR="00313699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, определяемые согласно приказу Минтруда России от 31 мая 2018 г</w:t>
      </w:r>
      <w:r w:rsidR="00F400A4" w:rsidRPr="00CE776E">
        <w:rPr>
          <w:rFonts w:ascii="Times New Roman" w:hAnsi="Times New Roman" w:cs="Times New Roman"/>
          <w:sz w:val="28"/>
          <w:szCs w:val="28"/>
          <w:lang w:val="ru-RU"/>
        </w:rPr>
        <w:t>ода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  <w:proofErr w:type="gramEnd"/>
    </w:p>
    <w:p w:rsidR="00422976" w:rsidRPr="00CE776E" w:rsidRDefault="00C30D84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 об улучшении качества деятельности для каждой организации </w:t>
      </w:r>
      <w:r w:rsidR="00313699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4516" w:rsidRPr="00CE776E" w:rsidRDefault="00854516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561C" w:rsidRPr="00CE776E" w:rsidRDefault="00F6561C" w:rsidP="00A805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 </w:t>
      </w:r>
      <w:r w:rsidR="004726DF" w:rsidRPr="00CE776E">
        <w:rPr>
          <w:rFonts w:ascii="Times New Roman" w:hAnsi="Times New Roman" w:cs="Times New Roman"/>
          <w:sz w:val="28"/>
          <w:szCs w:val="28"/>
          <w:lang w:val="ru-RU"/>
        </w:rPr>
        <w:t>Содержательная часть</w:t>
      </w:r>
    </w:p>
    <w:p w:rsidR="00F6561C" w:rsidRPr="00CE776E" w:rsidRDefault="00F6561C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561C" w:rsidRPr="00CE776E" w:rsidRDefault="00F6561C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Проведение независимой оценки осуществляется ежегодно. Процедура проведения независимой оценки включает три последовательных этапа:</w:t>
      </w:r>
    </w:p>
    <w:p w:rsidR="00F6561C" w:rsidRPr="00CE776E" w:rsidRDefault="00F6561C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ab/>
        <w:t>организационный этап;</w:t>
      </w:r>
    </w:p>
    <w:p w:rsidR="00F6561C" w:rsidRPr="00CE776E" w:rsidRDefault="00F6561C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ab/>
        <w:t>основной</w:t>
      </w:r>
      <w:r w:rsidR="006E05FF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этап;</w:t>
      </w:r>
    </w:p>
    <w:p w:rsidR="00854516" w:rsidRPr="00CE776E" w:rsidRDefault="00F6561C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ab/>
        <w:t>аналитический этап.</w:t>
      </w:r>
    </w:p>
    <w:p w:rsidR="00F6561C" w:rsidRPr="00CE776E" w:rsidRDefault="00F6561C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На организационном этапе: </w:t>
      </w:r>
    </w:p>
    <w:p w:rsidR="009B7197" w:rsidRPr="00CE776E" w:rsidRDefault="00F6561C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Общественный совет </w:t>
      </w:r>
      <w:r w:rsidR="009B7197" w:rsidRPr="00CE776E">
        <w:rPr>
          <w:rFonts w:ascii="Times New Roman" w:hAnsi="Times New Roman" w:cs="Times New Roman"/>
          <w:sz w:val="28"/>
          <w:szCs w:val="28"/>
          <w:lang w:val="ru-RU"/>
        </w:rPr>
        <w:t>по проведению независимой оценки качества при Деп</w:t>
      </w:r>
      <w:r w:rsidR="00900A2E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="009B7197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Югры:</w:t>
      </w:r>
    </w:p>
    <w:p w:rsidR="009B7197" w:rsidRPr="00CE776E" w:rsidRDefault="000027AE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6561C" w:rsidRPr="00CE776E">
        <w:rPr>
          <w:rFonts w:ascii="Times New Roman" w:hAnsi="Times New Roman" w:cs="Times New Roman"/>
          <w:sz w:val="28"/>
          <w:szCs w:val="28"/>
          <w:lang w:val="ru-RU"/>
        </w:rPr>
        <w:t>пределяет</w:t>
      </w:r>
      <w:r w:rsidR="00B36438">
        <w:rPr>
          <w:rFonts w:ascii="Times New Roman" w:hAnsi="Times New Roman" w:cs="Times New Roman"/>
          <w:sz w:val="28"/>
          <w:szCs w:val="28"/>
          <w:lang w:val="ru-RU"/>
        </w:rPr>
        <w:t xml:space="preserve"> и утверждает</w:t>
      </w:r>
      <w:proofErr w:type="gramEnd"/>
      <w:r w:rsidR="00F6561C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перечень организаций </w:t>
      </w:r>
      <w:r w:rsidR="00900A2E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="00F6561C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для проведения независимой оценки в текущем периоде;</w:t>
      </w:r>
      <w:r w:rsidR="009B7197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7197" w:rsidRPr="00CE776E" w:rsidRDefault="009B7197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актуализирует </w:t>
      </w:r>
      <w:r w:rsidR="00F6561C" w:rsidRPr="00CE776E">
        <w:rPr>
          <w:rFonts w:ascii="Times New Roman" w:hAnsi="Times New Roman" w:cs="Times New Roman"/>
          <w:sz w:val="28"/>
          <w:szCs w:val="28"/>
          <w:lang w:val="ru-RU"/>
        </w:rPr>
        <w:t>методы сбора первичной информации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6561C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инструментарий для проведения независимой оценки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6561C" w:rsidRPr="00CE776E" w:rsidRDefault="009B7197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принимает участие в рассмотрении проектов документации о закупках работ, услуг, а также проектов государственных контрактов, заключаемых Деп</w:t>
      </w:r>
      <w:r w:rsidR="00900A2E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Югры с Оператором</w:t>
      </w:r>
      <w:r w:rsidR="00F6561C" w:rsidRPr="00CE77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7197" w:rsidRPr="00CE776E" w:rsidRDefault="00F6561C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Деп</w:t>
      </w:r>
      <w:r w:rsidR="00900A2E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Югры</w:t>
      </w:r>
      <w:r w:rsidR="009B7197" w:rsidRPr="00CE776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6561C" w:rsidRPr="00CE776E" w:rsidRDefault="00F6561C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обеспечивает техническую возможность проведения опроса получателей услуг о деятельности организаций, качестве предоставляемых услуг и удовлетвор</w:t>
      </w:r>
      <w:r w:rsidR="00900A2E" w:rsidRPr="00CE776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нности результатами получения услуг на официальном сайте Деп</w:t>
      </w:r>
      <w:r w:rsidR="00900A2E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Югры. </w:t>
      </w:r>
    </w:p>
    <w:p w:rsidR="009B7197" w:rsidRPr="00CE776E" w:rsidRDefault="00F6561C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разрабатывает техническое задание с учетом предложений Общественного совета </w:t>
      </w:r>
      <w:r w:rsidR="009B7197" w:rsidRPr="00CE776E">
        <w:rPr>
          <w:rFonts w:ascii="Times New Roman" w:hAnsi="Times New Roman" w:cs="Times New Roman"/>
          <w:sz w:val="28"/>
          <w:szCs w:val="28"/>
          <w:lang w:val="ru-RU"/>
        </w:rPr>
        <w:t>по проведению независимой оценки качества при Деп</w:t>
      </w:r>
      <w:r w:rsidR="00900A2E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="009B7197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Югры 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для определения </w:t>
      </w:r>
      <w:r w:rsidR="009B7197" w:rsidRPr="00CE776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ператора в соответствии с законодательством Российской Федерации о размещении заказов для государственных и муниципальных нужд</w:t>
      </w:r>
      <w:r w:rsidR="009B7197" w:rsidRPr="00CE776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6561C" w:rsidRPr="00CE776E" w:rsidRDefault="00615805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заключает с Оператором государственный контракт </w:t>
      </w:r>
      <w:r w:rsidR="00296F22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передает</w:t>
      </w:r>
      <w:proofErr w:type="gramEnd"/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копию контракта Общественному совету по проведению независимой оценки качества при Деп</w:t>
      </w:r>
      <w:r w:rsidR="00900A2E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Югры для испол</w:t>
      </w:r>
      <w:r w:rsidR="00D87764" w:rsidRPr="00CE776E">
        <w:rPr>
          <w:rFonts w:ascii="Times New Roman" w:hAnsi="Times New Roman" w:cs="Times New Roman"/>
          <w:sz w:val="28"/>
          <w:szCs w:val="28"/>
          <w:lang w:val="ru-RU"/>
        </w:rPr>
        <w:t>ьзования в работе с Оператором</w:t>
      </w:r>
      <w:r w:rsidR="00707AD1" w:rsidRPr="00CE776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07AD1" w:rsidRPr="00CE776E" w:rsidRDefault="00707AD1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направляет результаты независимой оценки муниципальных организаций культуры в органы местного самоуправления для их учета при оценке деятельности руководителей организаций.</w:t>
      </w:r>
    </w:p>
    <w:p w:rsidR="00D25894" w:rsidRPr="00CE776E" w:rsidRDefault="00D25894" w:rsidP="00D25894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Оператор:</w:t>
      </w:r>
    </w:p>
    <w:p w:rsidR="00D25894" w:rsidRPr="00CE776E" w:rsidRDefault="00D25894" w:rsidP="00D2589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изучает нормативные документы, регламентирующие проведение независимой оценки организаций культуры автономного округа и размещенные на сайте Депкультуры Югры;</w:t>
      </w:r>
    </w:p>
    <w:p w:rsidR="00D25894" w:rsidRPr="00CE776E" w:rsidRDefault="00D25894" w:rsidP="00D2589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формирует выборочную совокупность респондентов для выявления мнений получателей услуг о качестве условий оказания услуг в разрезе организаций, в отношении которых проводится независимая оценка качества, из расчета объема выборочной совокупности респондентов, составляющего 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lastRenderedPageBreak/>
        <w:t>40% от объема генеральной совокупности, но не более 600 респондентов в одной организации; описывает обоснование и расчет выборки по каждой организации;</w:t>
      </w:r>
      <w:proofErr w:type="gramEnd"/>
    </w:p>
    <w:p w:rsidR="00D25894" w:rsidRPr="00CE776E" w:rsidRDefault="00D25894" w:rsidP="00D2589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разрабатывает формы фиксации и первичной обработки информации, сводные и итоговые формы отчетности и согласовывает с Общественным советом по проведению независимой оценки качества при Депкультуры Югры и Депкультуры Югры; </w:t>
      </w:r>
    </w:p>
    <w:p w:rsidR="00D25894" w:rsidRPr="00CE776E" w:rsidRDefault="00D25894" w:rsidP="00D2589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 график выездов в организации, и согласовывает его 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br/>
        <w:t>с Депкультуры Югры.</w:t>
      </w:r>
    </w:p>
    <w:p w:rsidR="00D25894" w:rsidRPr="00CE776E" w:rsidRDefault="00D25894" w:rsidP="00D2589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Депкультуры Югры согласовывает представленный график выездов в организации с Общественным советом по проведению независимой оценки качества при Депкультуры Югры.</w:t>
      </w:r>
    </w:p>
    <w:p w:rsidR="00D25894" w:rsidRPr="00CE776E" w:rsidRDefault="00D25894" w:rsidP="00B364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gramStart"/>
      <w:r w:rsidRPr="00CE776E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proofErr w:type="gramEnd"/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основного (полевого) этапа осуществляется сбор Оператором информации о качестве условий оказания услуг организациями</w:t>
      </w:r>
      <w:r w:rsidRPr="00CE776E">
        <w:rPr>
          <w:lang w:val="ru-RU"/>
        </w:rPr>
        <w:t xml:space="preserve"> 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после согласования своих действий с Общественным советом по проведению независимой оценки качества при Депкультуры Югры.</w:t>
      </w:r>
    </w:p>
    <w:p w:rsidR="00D25894" w:rsidRDefault="00D25894" w:rsidP="00B3643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776E">
        <w:rPr>
          <w:rFonts w:ascii="Times New Roman" w:hAnsi="Times New Roman"/>
          <w:sz w:val="28"/>
          <w:lang w:val="ru-RU"/>
        </w:rPr>
        <w:t xml:space="preserve">К сбору информации о качестве предоставления услуг организациями культуры, в отношении которых проводится независимая оценка, </w:t>
      </w:r>
      <w:r w:rsidR="00B36438">
        <w:rPr>
          <w:rFonts w:ascii="Times New Roman" w:hAnsi="Times New Roman"/>
          <w:sz w:val="28"/>
          <w:lang w:val="ru-RU"/>
        </w:rPr>
        <w:t>могут быть привлечены</w:t>
      </w:r>
      <w:r w:rsidRPr="00CE776E">
        <w:rPr>
          <w:rFonts w:ascii="Times New Roman" w:hAnsi="Times New Roman"/>
          <w:sz w:val="28"/>
          <w:lang w:val="ru-RU"/>
        </w:rPr>
        <w:t xml:space="preserve"> члены Общественного совета по проведению независимой оценки качества при Депкультуры Югры и/или представители общественных организаций им рекомендованные</w:t>
      </w:r>
      <w:r w:rsidRPr="00CE776E">
        <w:rPr>
          <w:rFonts w:ascii="Times New Roman" w:hAnsi="Times New Roman"/>
          <w:sz w:val="28"/>
          <w:lang w:val="ru-RU" w:eastAsia="x-none"/>
        </w:rPr>
        <w:t xml:space="preserve">, а также: </w:t>
      </w:r>
      <w:r w:rsidRPr="00CE776E">
        <w:rPr>
          <w:rFonts w:ascii="Times New Roman" w:hAnsi="Times New Roman"/>
          <w:sz w:val="28"/>
          <w:szCs w:val="28"/>
          <w:lang w:val="ru-RU"/>
        </w:rPr>
        <w:t>работники Оператора и/или граждане, волонтеры.</w:t>
      </w:r>
    </w:p>
    <w:p w:rsidR="000027AE" w:rsidRPr="00CE776E" w:rsidRDefault="000027AE" w:rsidP="00B36438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сбору информации об условиях доступности для инвалидов могут быть привлечены представители общественных организаций инвалидов и/или граждане, признанные инвалидами; специалисты, имеющие специальную подготовку по вопросам обеспечения доступности объектов и услуг для инвалидов, маломобильных граждан.</w:t>
      </w:r>
    </w:p>
    <w:p w:rsidR="00F0262B" w:rsidRPr="00CE776E" w:rsidRDefault="00F0262B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Сбор информации </w:t>
      </w:r>
      <w:r w:rsidR="00313B59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может осуществляться как в присутствии руководителя организации, так и при его отсутствии (отпуск, болезнь и пр.). </w:t>
      </w:r>
    </w:p>
    <w:p w:rsidR="00E10C73" w:rsidRPr="00CE776E" w:rsidRDefault="00E10C73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Источниками информации о качестве условий оказания услуг являются:</w:t>
      </w:r>
    </w:p>
    <w:p w:rsidR="00E10C73" w:rsidRPr="00CE776E" w:rsidRDefault="00E10C73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а) официальные сайты организаций </w:t>
      </w:r>
      <w:r w:rsidR="00900A2E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в информационно-телекоммуникационной сети «Интернет», информационные стенды в помещениях указанных организаций;</w:t>
      </w:r>
    </w:p>
    <w:p w:rsidR="00E10C73" w:rsidRPr="00CE776E" w:rsidRDefault="00E10C73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б) официальный сайт для размещения информации о государственных и муниципальных учреждениях в информационно-телекоммуникационной сети «Интернет»</w:t>
      </w:r>
      <w:r w:rsidR="00B15CC7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(далее – сайт ГМУ)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10C73" w:rsidRPr="00CE776E" w:rsidRDefault="00E10C73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в) результаты изучения условий оказания услуг организациями </w:t>
      </w:r>
      <w:r w:rsidR="00900A2E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, включающие:</w:t>
      </w:r>
    </w:p>
    <w:p w:rsidR="00E10C73" w:rsidRPr="00CE776E" w:rsidRDefault="00E10C73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наличие и функционирование дистанционных способов обратной связи и взаимодействия с получателями услуг;</w:t>
      </w:r>
    </w:p>
    <w:p w:rsidR="00E10C73" w:rsidRPr="00CE776E" w:rsidRDefault="00E10C73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lastRenderedPageBreak/>
        <w:t>обеспечение комфортных условий предоставления услуг;</w:t>
      </w:r>
    </w:p>
    <w:p w:rsidR="00E10C73" w:rsidRPr="00CE776E" w:rsidRDefault="00E10C73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обеспечение доступности для инвалидов помещений указанных организаций, прилегающих территорий и предоставляемых услуг;</w:t>
      </w:r>
    </w:p>
    <w:p w:rsidR="00E10C73" w:rsidRPr="00CE776E" w:rsidRDefault="00E10C73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 w:rsidR="00B15CC7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организации </w:t>
      </w:r>
      <w:r w:rsidR="00900A2E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="00B15CC7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и т.п.). Методика выявления и обобщения мнения граждан, включая требования к формированию выборочной совокупности респондентов, утверждается Министерством труда и социальной защиты Российской Федерации.</w:t>
      </w:r>
    </w:p>
    <w:p w:rsidR="00A80509" w:rsidRPr="00CE776E" w:rsidRDefault="000B2F5E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В ходе</w:t>
      </w:r>
      <w:r w:rsidR="00A80509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независимой оценки Оператор </w:t>
      </w:r>
      <w:r w:rsidR="001A07F5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применяет инструментарий, 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описанный </w:t>
      </w:r>
      <w:r w:rsidR="001A07F5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в техническом задании на оказание услуг по сбору и обобщению информации, получаемой в целях </w:t>
      </w:r>
      <w:proofErr w:type="gramStart"/>
      <w:r w:rsidR="001A07F5" w:rsidRPr="00CE776E">
        <w:rPr>
          <w:rFonts w:ascii="Times New Roman" w:hAnsi="Times New Roman" w:cs="Times New Roman"/>
          <w:sz w:val="28"/>
          <w:szCs w:val="28"/>
          <w:lang w:val="ru-RU"/>
        </w:rPr>
        <w:t>проведения независимой оценки качества условий оказания услуг</w:t>
      </w:r>
      <w:proofErr w:type="gramEnd"/>
      <w:r w:rsidR="001A07F5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организациями </w:t>
      </w:r>
      <w:r w:rsidR="00900A2E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="001A07F5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автономного округа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, и фиксирует полученные результаты при осуществлении следующих мероприятий</w:t>
      </w:r>
      <w:r w:rsidR="00A80509" w:rsidRPr="00CE776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80509" w:rsidRPr="00CE776E" w:rsidRDefault="00A80509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1. Анализ официального сайта организации </w:t>
      </w:r>
      <w:r w:rsidR="00900A2E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2F07" w:rsidRPr="00CE776E" w:rsidRDefault="00A80509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Анализ официального сайта проводится по показателям, характеризующим открытость и доступность информации об организациях. Заключается в оценивании содержания и технологических характеристик веб-сайтов организации </w:t>
      </w:r>
      <w:r w:rsidR="00900A2E" w:rsidRPr="00CE776E">
        <w:rPr>
          <w:rFonts w:ascii="Times New Roman" w:hAnsi="Times New Roman" w:cs="Times New Roman"/>
          <w:sz w:val="28"/>
          <w:szCs w:val="28"/>
          <w:lang w:val="ru-RU"/>
        </w:rPr>
        <w:t>культуры,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и может производиться дистанционно. Анализ содержания интернет-сайтов организаций проводится через сплошной просмотр содержимого страниц </w:t>
      </w:r>
      <w:proofErr w:type="spellStart"/>
      <w:r w:rsidRPr="00CE776E">
        <w:rPr>
          <w:rFonts w:ascii="Times New Roman" w:hAnsi="Times New Roman" w:cs="Times New Roman"/>
          <w:sz w:val="28"/>
          <w:szCs w:val="28"/>
          <w:lang w:val="ru-RU"/>
        </w:rPr>
        <w:t>web</w:t>
      </w:r>
      <w:proofErr w:type="spellEnd"/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-ресурса каждой организации с выявлением и фиксацией признаков наличия соответствующих текстов, ссылок и коммуникационных сервисов, качества их содержания, удобства доступа к текстам для посетителя Интернет-сайта, в том числе инвалидов по зрению. </w:t>
      </w:r>
      <w:r w:rsidR="00B42F07" w:rsidRPr="00CE776E">
        <w:rPr>
          <w:rFonts w:ascii="Times New Roman" w:hAnsi="Times New Roman" w:cs="Times New Roman"/>
          <w:sz w:val="28"/>
          <w:szCs w:val="28"/>
          <w:lang w:val="ru-RU"/>
        </w:rPr>
        <w:t>При анализе сайта на соответствие информации о деятельности организации установленным нормативными правовым актам</w:t>
      </w:r>
      <w:r w:rsidR="00715182" w:rsidRPr="00CE776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767CA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доступности </w:t>
      </w:r>
      <w:r w:rsidR="00715182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альтернативной версии сайта </w:t>
      </w:r>
      <w:r w:rsidR="000767CA" w:rsidRPr="00CE776E">
        <w:rPr>
          <w:rFonts w:ascii="Times New Roman" w:hAnsi="Times New Roman" w:cs="Times New Roman"/>
          <w:sz w:val="28"/>
          <w:szCs w:val="28"/>
          <w:lang w:val="ru-RU"/>
        </w:rPr>
        <w:t>для инвалидов по зрению</w:t>
      </w:r>
      <w:r w:rsidR="00715182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использую</w:t>
      </w:r>
      <w:r w:rsidR="00B42F07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тся </w:t>
      </w:r>
      <w:r w:rsidR="00020770" w:rsidRPr="00CE776E">
        <w:rPr>
          <w:rFonts w:ascii="Times New Roman" w:hAnsi="Times New Roman"/>
          <w:sz w:val="28"/>
          <w:szCs w:val="28"/>
          <w:lang w:val="ru-RU" w:eastAsia="x-none"/>
        </w:rPr>
        <w:t xml:space="preserve">программа для чтения с экрана компьютера </w:t>
      </w:r>
      <w:r w:rsidR="00020770" w:rsidRPr="00CE776E">
        <w:rPr>
          <w:rFonts w:ascii="Times New Roman" w:hAnsi="Times New Roman"/>
          <w:sz w:val="28"/>
          <w:szCs w:val="28"/>
          <w:lang w:eastAsia="x-none"/>
        </w:rPr>
        <w:t>JAWS</w:t>
      </w:r>
      <w:r w:rsidR="00020770" w:rsidRPr="00CE776E">
        <w:rPr>
          <w:rFonts w:ascii="Times New Roman" w:hAnsi="Times New Roman"/>
          <w:sz w:val="28"/>
          <w:szCs w:val="28"/>
          <w:lang w:val="ru-RU" w:eastAsia="x-none"/>
        </w:rPr>
        <w:t xml:space="preserve"> (</w:t>
      </w:r>
      <w:r w:rsidR="00020770" w:rsidRPr="00CE776E">
        <w:rPr>
          <w:rFonts w:ascii="Times New Roman" w:hAnsi="Times New Roman"/>
          <w:sz w:val="28"/>
          <w:szCs w:val="28"/>
          <w:lang w:eastAsia="x-none"/>
        </w:rPr>
        <w:t>Job</w:t>
      </w:r>
      <w:r w:rsidR="00020770" w:rsidRPr="00CE776E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020770" w:rsidRPr="00CE776E">
        <w:rPr>
          <w:rFonts w:ascii="Times New Roman" w:hAnsi="Times New Roman"/>
          <w:sz w:val="28"/>
          <w:szCs w:val="28"/>
          <w:lang w:eastAsia="x-none"/>
        </w:rPr>
        <w:t>Access</w:t>
      </w:r>
      <w:r w:rsidR="00020770" w:rsidRPr="00CE776E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020770" w:rsidRPr="00CE776E">
        <w:rPr>
          <w:rFonts w:ascii="Times New Roman" w:hAnsi="Times New Roman"/>
          <w:sz w:val="28"/>
          <w:szCs w:val="28"/>
          <w:lang w:eastAsia="x-none"/>
        </w:rPr>
        <w:t>With</w:t>
      </w:r>
      <w:r w:rsidR="00020770" w:rsidRPr="00CE776E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020770" w:rsidRPr="00CE776E">
        <w:rPr>
          <w:rFonts w:ascii="Times New Roman" w:hAnsi="Times New Roman"/>
          <w:sz w:val="28"/>
          <w:szCs w:val="28"/>
          <w:lang w:eastAsia="x-none"/>
        </w:rPr>
        <w:t>Speech</w:t>
      </w:r>
      <w:r w:rsidR="00020770" w:rsidRPr="00CE776E">
        <w:rPr>
          <w:rFonts w:ascii="Times New Roman" w:hAnsi="Times New Roman"/>
          <w:sz w:val="28"/>
          <w:szCs w:val="28"/>
          <w:lang w:val="ru-RU" w:eastAsia="x-none"/>
        </w:rPr>
        <w:t xml:space="preserve">), предназначенная для людей с ослабленным зрением, и </w:t>
      </w:r>
      <w:r w:rsidR="00B42F07" w:rsidRPr="00CE776E">
        <w:rPr>
          <w:rFonts w:ascii="Times New Roman" w:hAnsi="Times New Roman" w:cs="Times New Roman"/>
          <w:sz w:val="28"/>
          <w:szCs w:val="28"/>
          <w:lang w:val="ru-RU"/>
        </w:rPr>
        <w:t>следующие нормативные документы:</w:t>
      </w:r>
    </w:p>
    <w:p w:rsidR="00B42F07" w:rsidRPr="00CE776E" w:rsidRDefault="00B42F07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3254E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статья 36.2 </w:t>
      </w:r>
      <w:r w:rsidR="005A2CC7" w:rsidRPr="00CE776E">
        <w:rPr>
          <w:rFonts w:ascii="Times New Roman" w:hAnsi="Times New Roman" w:cs="Times New Roman"/>
          <w:sz w:val="28"/>
          <w:szCs w:val="28"/>
          <w:lang w:val="ru-RU"/>
        </w:rPr>
        <w:t>Закона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A6684" w:rsidRPr="00CE776E" w:rsidRDefault="001A6684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- приказ Министерства культуры Российской Федерации от 20 февраля 2015 № 277 «Об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</w:t>
      </w:r>
      <w:r w:rsidR="005A2CC7" w:rsidRPr="00CE776E">
        <w:rPr>
          <w:rFonts w:ascii="Times New Roman" w:hAnsi="Times New Roman" w:cs="Times New Roman"/>
          <w:sz w:val="28"/>
          <w:szCs w:val="28"/>
          <w:lang w:val="ru-RU"/>
        </w:rPr>
        <w:t>сети «Интернет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0767CA" w:rsidRPr="00CE776E" w:rsidRDefault="000767CA" w:rsidP="000767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ГОСТ </w:t>
      </w:r>
      <w:proofErr w:type="gramStart"/>
      <w:r w:rsidRPr="00CE776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52872-2012 Интернет-ресурсы. Требования доступности для инвалидов по зрению.</w:t>
      </w:r>
    </w:p>
    <w:p w:rsidR="00A80509" w:rsidRPr="00CE776E" w:rsidRDefault="00A80509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CE776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Оценка содержания </w:t>
      </w:r>
      <w:r w:rsidR="00256B41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информационных 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стендов</w:t>
      </w:r>
      <w:r w:rsidRPr="00CE776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по показателям, характеризующим открытость и доступность информации об организациях. Анализ стендов организации </w:t>
      </w:r>
      <w:r w:rsidR="0013254E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путем просмотра содержимого стендов каждой организации, содержащих информацию для получателей услуг. При этом </w:t>
      </w:r>
      <w:proofErr w:type="gramStart"/>
      <w:r w:rsidRPr="00CE776E">
        <w:rPr>
          <w:rFonts w:ascii="Times New Roman" w:hAnsi="Times New Roman" w:cs="Times New Roman"/>
          <w:sz w:val="28"/>
          <w:szCs w:val="28"/>
          <w:lang w:val="ru-RU"/>
        </w:rPr>
        <w:t>выявляются и фиксируются</w:t>
      </w:r>
      <w:proofErr w:type="gramEnd"/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наличие соответствующих текстов, документов, качество их содержания, удобство доступа к информации для посетителя организации </w:t>
      </w:r>
      <w:r w:rsidR="0013254E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инвалидов. </w:t>
      </w:r>
    </w:p>
    <w:p w:rsidR="00563D92" w:rsidRPr="00CE776E" w:rsidRDefault="00563D92" w:rsidP="00563D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При оценке содержания информационных стендов на соответствие информации о деятельности организации установленным</w:t>
      </w:r>
      <w:r w:rsidR="001A6684" w:rsidRPr="00CE776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нормативным</w:t>
      </w:r>
      <w:r w:rsidR="001A6684" w:rsidRPr="00CE776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правовым</w:t>
      </w:r>
      <w:r w:rsidR="001A6684" w:rsidRPr="00CE776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акт</w:t>
      </w:r>
      <w:r w:rsidR="001A6684" w:rsidRPr="00CE776E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и ее доступности для инвалидов используется следующие нормативные документы:</w:t>
      </w:r>
    </w:p>
    <w:p w:rsidR="00563D92" w:rsidRPr="00CE776E" w:rsidRDefault="00563D92" w:rsidP="00563D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A6684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статья 36.2 </w:t>
      </w:r>
      <w:r w:rsidR="005A2CC7" w:rsidRPr="00CE776E">
        <w:rPr>
          <w:rFonts w:ascii="Times New Roman" w:hAnsi="Times New Roman" w:cs="Times New Roman"/>
          <w:sz w:val="28"/>
          <w:szCs w:val="28"/>
          <w:lang w:val="ru-RU"/>
        </w:rPr>
        <w:t>Закона</w:t>
      </w:r>
      <w:r w:rsidR="001A6684" w:rsidRPr="00CE776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734FC" w:rsidRPr="00CE776E" w:rsidRDefault="005734FC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- статья 14 Федерального закона от 24 ноября 1995</w:t>
      </w:r>
      <w:r w:rsidR="001A6684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№ 181-ФЗ 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br/>
        <w:t>«О социальной защите инвалидов в Российской Федерации».</w:t>
      </w:r>
    </w:p>
    <w:p w:rsidR="00A80509" w:rsidRPr="00CE776E" w:rsidRDefault="00A80509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Оценка размещенной в раздаточных материа</w:t>
      </w:r>
      <w:r w:rsidR="001A6684" w:rsidRPr="00CE776E">
        <w:rPr>
          <w:rFonts w:ascii="Times New Roman" w:hAnsi="Times New Roman" w:cs="Times New Roman"/>
          <w:sz w:val="28"/>
          <w:szCs w:val="28"/>
          <w:lang w:val="ru-RU"/>
        </w:rPr>
        <w:t>лах информации проводится также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как и при анализе содержания стендов. </w:t>
      </w:r>
    </w:p>
    <w:p w:rsidR="00A80509" w:rsidRPr="00CE776E" w:rsidRDefault="00A80509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3. Эксперимент «</w:t>
      </w:r>
      <w:r w:rsidR="00232527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с гражданами» состоит в тестировании взаимодействия организации </w:t>
      </w:r>
      <w:r w:rsidR="00BC4ED4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с гражданами по телефону</w:t>
      </w:r>
      <w:r w:rsidR="00232527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электронной почте или с помощью электронных сервисов на официальном сайт</w:t>
      </w:r>
      <w:r w:rsidR="00232527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е организации в сети «Интернет», а также при </w:t>
      </w:r>
      <w:r w:rsidR="00781B19" w:rsidRPr="00CE776E">
        <w:rPr>
          <w:rFonts w:ascii="Times New Roman" w:hAnsi="Times New Roman" w:cs="Times New Roman"/>
          <w:sz w:val="28"/>
          <w:szCs w:val="28"/>
          <w:lang w:val="ru-RU"/>
        </w:rPr>
        <w:t>непосредственном обращении гражданина в организацию</w:t>
      </w:r>
      <w:r w:rsidR="00F849FD" w:rsidRPr="00CE776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81B19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Эксперименты направлены на оценку </w:t>
      </w:r>
      <w:r w:rsidR="00256B41" w:rsidRPr="00CE776E">
        <w:rPr>
          <w:rFonts w:ascii="Times New Roman" w:hAnsi="Times New Roman" w:cs="Times New Roman"/>
          <w:sz w:val="28"/>
          <w:szCs w:val="28"/>
          <w:lang w:val="ru-RU"/>
        </w:rPr>
        <w:t>взаимодействия организации с населением</w:t>
      </w:r>
      <w:r w:rsidR="00F849FD" w:rsidRPr="00CE776E">
        <w:rPr>
          <w:rFonts w:ascii="Times New Roman" w:hAnsi="Times New Roman" w:cs="Times New Roman"/>
          <w:sz w:val="28"/>
          <w:szCs w:val="28"/>
          <w:lang w:val="ru-RU"/>
        </w:rPr>
        <w:t>, в том числе дистанционных способов</w:t>
      </w:r>
      <w:r w:rsidR="00256B41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компетентности и вежливости персонала в процессе информирования граждан о деятельности организации </w:t>
      </w:r>
      <w:r w:rsidR="00BC4ED4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0509" w:rsidRPr="00CE776E" w:rsidRDefault="00A80509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Для обеспечения сопоставимости результатов проведения потребительских экспериментов все эксперименты проводятся по единому сценарию с одинаковыми обращениями. </w:t>
      </w:r>
    </w:p>
    <w:p w:rsidR="00A80509" w:rsidRPr="00CE776E" w:rsidRDefault="00A80509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Эксперименты, проводимые по телефону и через</w:t>
      </w:r>
      <w:r w:rsidR="006E05FF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2CC7" w:rsidRPr="00CE776E">
        <w:rPr>
          <w:rFonts w:ascii="Times New Roman" w:hAnsi="Times New Roman" w:cs="Times New Roman"/>
          <w:sz w:val="28"/>
          <w:szCs w:val="28"/>
          <w:lang w:val="ru-RU"/>
        </w:rPr>
        <w:t>информационно-</w:t>
      </w:r>
      <w:proofErr w:type="spellStart"/>
      <w:r w:rsidR="005A2CC7" w:rsidRPr="00CE776E">
        <w:rPr>
          <w:rFonts w:ascii="Times New Roman" w:hAnsi="Times New Roman" w:cs="Times New Roman"/>
          <w:sz w:val="28"/>
          <w:szCs w:val="28"/>
          <w:lang w:val="ru-RU"/>
        </w:rPr>
        <w:t>телекомуникационную</w:t>
      </w:r>
      <w:proofErr w:type="spellEnd"/>
      <w:r w:rsidR="005A2CC7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сеть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2CC7" w:rsidRPr="00CE776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5A2CC7" w:rsidRPr="00CE776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, осуществляются заранее. Номера телефонов размещены на официальном сайте организации </w:t>
      </w:r>
      <w:r w:rsidR="00BC4ED4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721A" w:rsidRPr="00CE776E">
        <w:rPr>
          <w:rFonts w:ascii="Times New Roman" w:hAnsi="Times New Roman" w:cs="Times New Roman"/>
          <w:sz w:val="28"/>
          <w:szCs w:val="28"/>
          <w:lang w:val="ru-RU"/>
        </w:rPr>
        <w:t>Во время проведения эксперимента по телефону производится аудиозапись разговора</w:t>
      </w:r>
      <w:r w:rsidR="00EC7FF2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, при </w:t>
      </w:r>
      <w:proofErr w:type="gramStart"/>
      <w:r w:rsidR="00EC7FF2" w:rsidRPr="00CE776E">
        <w:rPr>
          <w:rFonts w:ascii="Times New Roman" w:hAnsi="Times New Roman" w:cs="Times New Roman"/>
          <w:sz w:val="28"/>
          <w:szCs w:val="28"/>
          <w:lang w:val="ru-RU"/>
        </w:rPr>
        <w:t>проведении</w:t>
      </w:r>
      <w:proofErr w:type="gramEnd"/>
      <w:r w:rsidR="00EC7FF2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экспериментов через Интернет делаются скриншоты обращений и ответов, скан-копии электронных писем</w:t>
      </w:r>
      <w:r w:rsidR="0001721A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0450B" w:rsidRPr="00CE776E" w:rsidRDefault="0020450B" w:rsidP="0020450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При проведении эксперимента на оценку взаимодействия организации с населением использу</w:t>
      </w:r>
      <w:r w:rsidR="00770BAB" w:rsidRPr="00CE776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тся</w:t>
      </w:r>
      <w:r w:rsidR="00770BAB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2D6E" w:rsidRPr="00CE776E">
        <w:rPr>
          <w:rFonts w:ascii="Times New Roman" w:hAnsi="Times New Roman" w:cs="Times New Roman"/>
          <w:sz w:val="28"/>
          <w:szCs w:val="28"/>
          <w:lang w:val="ru-RU"/>
        </w:rPr>
        <w:t>Федеральный закон от 2 мая 2006 № 59-ФЗ «О порядке рассмотрения обращений граждан Российской Федерации»</w:t>
      </w:r>
      <w:r w:rsidR="00770BAB" w:rsidRPr="00CE77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301A" w:rsidRPr="00CE776E" w:rsidRDefault="00A80509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 При проведении эксперимента </w:t>
      </w:r>
      <w:r w:rsidR="00AB301A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«Оказание помощи гражданам в преодолении барьеров» Оператором (при посещении каждой организации) опытным путем оценивается практика оказания персоналом организации помощи гражданину, имеющему одну из форм инвалидности (инвалиды, передвигающиеся на креслах-колясках, инвалиды с нарушением опорно-двигательного аппарата, зрения, слуха, умственного развития). </w:t>
      </w:r>
    </w:p>
    <w:p w:rsidR="0060753C" w:rsidRPr="00CE776E" w:rsidRDefault="0060753C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При прове</w:t>
      </w:r>
      <w:r w:rsidR="00512D6E" w:rsidRPr="00CE776E">
        <w:rPr>
          <w:rFonts w:ascii="Times New Roman" w:hAnsi="Times New Roman" w:cs="Times New Roman"/>
          <w:sz w:val="28"/>
          <w:szCs w:val="28"/>
          <w:lang w:val="ru-RU"/>
        </w:rPr>
        <w:t>дении эксперимента используются методические указания, утвержденные Министерством труда и социальной защиты Российской Федерации от 10 августа 2015</w:t>
      </w:r>
      <w:r w:rsidR="006E05FF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«Методическое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помощи».</w:t>
      </w:r>
    </w:p>
    <w:p w:rsidR="00AB301A" w:rsidRPr="00CE776E" w:rsidRDefault="00A80509" w:rsidP="00AB301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AB301A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Натурные наблюдения проводятся при </w:t>
      </w:r>
      <w:proofErr w:type="gramStart"/>
      <w:r w:rsidR="00AB301A" w:rsidRPr="00CE776E">
        <w:rPr>
          <w:rFonts w:ascii="Times New Roman" w:hAnsi="Times New Roman" w:cs="Times New Roman"/>
          <w:sz w:val="28"/>
          <w:szCs w:val="28"/>
          <w:lang w:val="ru-RU"/>
        </w:rPr>
        <w:t>посещении</w:t>
      </w:r>
      <w:proofErr w:type="gramEnd"/>
      <w:r w:rsidR="00AB301A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Оператором каждой организации для выявления реальной ситуации, существующей в организации, связанной с:</w:t>
      </w:r>
    </w:p>
    <w:p w:rsidR="00AB301A" w:rsidRPr="00CE776E" w:rsidRDefault="00AB301A" w:rsidP="00AB301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наличием и функционированием дистанционных способов обратной связи и взаимодействия с получателями услуг;</w:t>
      </w:r>
    </w:p>
    <w:p w:rsidR="00AB301A" w:rsidRPr="00CE776E" w:rsidRDefault="00AB301A" w:rsidP="00AB301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обеспечением комфортных условий предоставления услуг;</w:t>
      </w:r>
    </w:p>
    <w:p w:rsidR="00AB301A" w:rsidRPr="00CE776E" w:rsidRDefault="00AB301A" w:rsidP="00AB301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обеспечением доступности для инвалидов помещений указанных организаций, прилегающих территорий и предоставляемых услуг.</w:t>
      </w:r>
    </w:p>
    <w:p w:rsidR="00715182" w:rsidRPr="00CE776E" w:rsidRDefault="00F97720" w:rsidP="00432BE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При проведении натурных наблюдений по </w:t>
      </w:r>
      <w:r w:rsidR="00715182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оценке </w:t>
      </w:r>
      <w:r w:rsidR="00663E81" w:rsidRPr="00CE776E">
        <w:rPr>
          <w:rFonts w:ascii="Times New Roman" w:hAnsi="Times New Roman" w:cs="Times New Roman"/>
          <w:sz w:val="28"/>
          <w:szCs w:val="28"/>
          <w:lang w:val="ru-RU"/>
        </w:rPr>
        <w:t>комфортности</w:t>
      </w:r>
      <w:r w:rsidR="00715182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условий предоставления услуг и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доступности для инвалидов помещений и услуг использу</w:t>
      </w:r>
      <w:r w:rsidR="00432BE0" w:rsidRPr="00CE776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15182" w:rsidRPr="00CE776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715182" w:rsidRPr="00CE77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0BAB" w:rsidRPr="00CE776E" w:rsidRDefault="00770BAB" w:rsidP="00770B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При проведении натурных наблюдений по оценке комфортности условий предоставления услуг и доступности для инвалидов помещений и услуг </w:t>
      </w:r>
      <w:proofErr w:type="gramStart"/>
      <w:r w:rsidRPr="00CE776E">
        <w:rPr>
          <w:rFonts w:ascii="Times New Roman" w:hAnsi="Times New Roman" w:cs="Times New Roman"/>
          <w:sz w:val="28"/>
          <w:szCs w:val="28"/>
          <w:lang w:val="ru-RU"/>
        </w:rPr>
        <w:t>производится фотосъемка и используются</w:t>
      </w:r>
      <w:proofErr w:type="gramEnd"/>
      <w:r w:rsidRPr="00CE776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70BAB" w:rsidRPr="00CE776E" w:rsidRDefault="00770BAB" w:rsidP="00770BAB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- Свод правил 59.13330.2016 «Доступность зданий и сооружений для маломобильных групп населения» (актуализированная редакция СНиП 35-01-2001);</w:t>
      </w:r>
    </w:p>
    <w:p w:rsidR="00770BAB" w:rsidRPr="00CE776E" w:rsidRDefault="00770BAB" w:rsidP="00770BAB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- Свод правил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культуры».</w:t>
      </w:r>
    </w:p>
    <w:p w:rsidR="00020770" w:rsidRPr="00CE776E" w:rsidRDefault="00020770" w:rsidP="00020770">
      <w:pPr>
        <w:tabs>
          <w:tab w:val="left" w:pos="5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x-none" w:bidi="ar-SA"/>
        </w:rPr>
      </w:pPr>
      <w:r w:rsidRPr="00CE776E">
        <w:rPr>
          <w:rFonts w:ascii="Times New Roman" w:hAnsi="Times New Roman"/>
          <w:sz w:val="28"/>
          <w:szCs w:val="28"/>
          <w:lang w:val="ru-RU" w:eastAsia="x-none"/>
        </w:rPr>
        <w:t>Натурные наблюдения по обеспечению доступности для инвалидов помещений организаций, прилегающих территорий, проводят профессионально подготовленные работники Оператора, имеющие документы, подтверждающие наличие соответствующей подготовки у работника.</w:t>
      </w:r>
    </w:p>
    <w:p w:rsidR="00AB301A" w:rsidRPr="00CE776E" w:rsidRDefault="00AB301A" w:rsidP="0002077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</w:t>
      </w:r>
      <w:proofErr w:type="gramStart"/>
      <w:r w:rsidRPr="00CE776E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proofErr w:type="gramEnd"/>
      <w:r w:rsidR="00432BE0" w:rsidRPr="00CE776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если организация </w:t>
      </w:r>
      <w:r w:rsidR="00432BE0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размещена в нескольких зданиях, то каждое здание оценивается отдельно, и общая оценка по организации определяется как среднее значение по всем зданиям. </w:t>
      </w:r>
    </w:p>
    <w:p w:rsidR="00AB301A" w:rsidRPr="00CE776E" w:rsidRDefault="00AB301A" w:rsidP="0002077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B15CC7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Выявление мнения получателей услуг о качестве условий оказания услуг осуществляется </w:t>
      </w:r>
      <w:r w:rsidR="00D912F0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путем изучения отзывов граждан и проведения опросов 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в следующих формах: очно, дистанционно (на сайт</w:t>
      </w:r>
      <w:r w:rsidR="00B15CC7" w:rsidRPr="00CE776E">
        <w:rPr>
          <w:rFonts w:ascii="Times New Roman" w:hAnsi="Times New Roman" w:cs="Times New Roman"/>
          <w:sz w:val="28"/>
          <w:szCs w:val="28"/>
          <w:lang w:val="ru-RU"/>
        </w:rPr>
        <w:t>ах: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</w:t>
      </w:r>
      <w:r w:rsidR="00B15CC7" w:rsidRPr="00CE776E">
        <w:rPr>
          <w:rFonts w:ascii="Times New Roman" w:hAnsi="Times New Roman" w:cs="Times New Roman"/>
          <w:sz w:val="28"/>
          <w:szCs w:val="28"/>
          <w:lang w:val="ru-RU"/>
        </w:rPr>
        <w:t>, Деп</w:t>
      </w:r>
      <w:r w:rsidR="007F142C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культуры </w:t>
      </w:r>
      <w:r w:rsidR="00B15CC7" w:rsidRPr="00CE776E">
        <w:rPr>
          <w:rFonts w:ascii="Times New Roman" w:hAnsi="Times New Roman" w:cs="Times New Roman"/>
          <w:sz w:val="28"/>
          <w:szCs w:val="28"/>
          <w:lang w:val="ru-RU"/>
        </w:rPr>
        <w:t>Югры, ГМУ, Оператора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), анкетирование.</w:t>
      </w:r>
    </w:p>
    <w:p w:rsidR="00544C35" w:rsidRPr="00CE776E" w:rsidRDefault="00544C35" w:rsidP="00544C35">
      <w:pPr>
        <w:pStyle w:val="a4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76E">
        <w:rPr>
          <w:rFonts w:ascii="Times New Roman" w:hAnsi="Times New Roman" w:cs="Times New Roman"/>
          <w:sz w:val="28"/>
          <w:szCs w:val="28"/>
        </w:rPr>
        <w:t xml:space="preserve">Объем выборочной совокупности респондентов составляет 40% от объема генеральной совокупности, но не более 600 респондентов в одной организации. </w:t>
      </w:r>
    </w:p>
    <w:p w:rsidR="004D27B9" w:rsidRPr="00CE776E" w:rsidRDefault="0012371A" w:rsidP="00544C35">
      <w:pPr>
        <w:pStyle w:val="a4"/>
        <w:widowControl w:val="0"/>
        <w:spacing w:after="0"/>
        <w:ind w:left="0" w:firstLine="851"/>
        <w:jc w:val="both"/>
        <w:rPr>
          <w:sz w:val="28"/>
          <w:szCs w:val="28"/>
        </w:rPr>
      </w:pPr>
      <w:r w:rsidRPr="00CE776E">
        <w:rPr>
          <w:rFonts w:ascii="Times New Roman" w:hAnsi="Times New Roman" w:cs="Times New Roman"/>
          <w:sz w:val="28"/>
          <w:szCs w:val="28"/>
        </w:rPr>
        <w:t>Во время проведения опрос</w:t>
      </w:r>
      <w:r w:rsidR="001F2FD5" w:rsidRPr="00CE776E">
        <w:rPr>
          <w:rFonts w:ascii="Times New Roman" w:hAnsi="Times New Roman" w:cs="Times New Roman"/>
          <w:sz w:val="28"/>
          <w:szCs w:val="28"/>
        </w:rPr>
        <w:t>а</w:t>
      </w:r>
      <w:r w:rsidRPr="00CE776E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1F2FD5" w:rsidRPr="00CE776E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FB00D1" w:rsidRPr="00CE776E">
        <w:rPr>
          <w:rFonts w:ascii="Times New Roman" w:hAnsi="Times New Roman" w:cs="Times New Roman"/>
          <w:sz w:val="28"/>
          <w:szCs w:val="28"/>
        </w:rPr>
        <w:t>производится их аудиозапись.</w:t>
      </w:r>
      <w:r w:rsidR="001F2FD5" w:rsidRPr="00CE776E">
        <w:rPr>
          <w:rFonts w:ascii="Times New Roman" w:hAnsi="Times New Roman" w:cs="Times New Roman"/>
          <w:sz w:val="28"/>
          <w:szCs w:val="28"/>
        </w:rPr>
        <w:t xml:space="preserve"> Итоговые результаты изучения мнения получателей услуг о качестве условий оказания услуг формируются с учетом результатов всех видов опросов и анкетирования.</w:t>
      </w:r>
    </w:p>
    <w:p w:rsidR="00D24D83" w:rsidRPr="00CE776E" w:rsidRDefault="00D24D83" w:rsidP="00D24D8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Итоговым документом проведения независимой оценки в организации является Акт о проведении независимой </w:t>
      </w:r>
      <w:proofErr w:type="gramStart"/>
      <w:r w:rsidRPr="00CE776E">
        <w:rPr>
          <w:rFonts w:ascii="Times New Roman" w:hAnsi="Times New Roman" w:cs="Times New Roman"/>
          <w:sz w:val="28"/>
          <w:szCs w:val="28"/>
          <w:lang w:val="ru-RU"/>
        </w:rPr>
        <w:t>оценки качества условий оказания услуг</w:t>
      </w:r>
      <w:proofErr w:type="gramEnd"/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организацией </w:t>
      </w:r>
      <w:r w:rsidR="00770BAB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 автономного округа </w:t>
      </w:r>
      <w:r w:rsidR="006E05FF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(далее – Акт) 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(таблица 1)</w:t>
      </w:r>
      <w:r w:rsidR="004D27B9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В преамбуле Акта указывается наименование оцениваемой организации, юридический и фактический адреса, фамилия, имя, отчество и контактный телефон руководителя организации. </w:t>
      </w:r>
      <w:r w:rsidR="004D27B9" w:rsidRPr="00CE776E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Start"/>
      <w:r w:rsidR="004D27B9" w:rsidRPr="00CE776E">
        <w:rPr>
          <w:rFonts w:ascii="Times New Roman" w:hAnsi="Times New Roman" w:cs="Times New Roman"/>
          <w:sz w:val="28"/>
          <w:szCs w:val="28"/>
          <w:lang w:val="ru-RU"/>
        </w:rPr>
        <w:t>кт вкл</w:t>
      </w:r>
      <w:proofErr w:type="gramEnd"/>
      <w:r w:rsidR="004D27B9" w:rsidRPr="00CE776E">
        <w:rPr>
          <w:rFonts w:ascii="Times New Roman" w:hAnsi="Times New Roman" w:cs="Times New Roman"/>
          <w:sz w:val="28"/>
          <w:szCs w:val="28"/>
          <w:lang w:val="ru-RU"/>
        </w:rPr>
        <w:t>ючает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таблиц</w:t>
      </w:r>
      <w:r w:rsidR="004D27B9" w:rsidRPr="00CE776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, содержащ</w:t>
      </w:r>
      <w:r w:rsidR="004D27B9" w:rsidRPr="00CE776E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наименование критериев и показателей, параметры, подлежащие оценке, используемый метод исследования, индикаторы параметров оценки, значение параметров в баллах (от 0 до 100 баллов). </w:t>
      </w:r>
    </w:p>
    <w:p w:rsidR="00D24D83" w:rsidRPr="00CE776E" w:rsidRDefault="00D24D83" w:rsidP="00D24D8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В Акте выставляются полученные значения показателей</w:t>
      </w:r>
      <w:r w:rsidR="004D27B9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выставленных оценок в формах фиксации и первичной обработки информации (рабочие карты, результаты опросов получателей услуг и пр.)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. В столбце «Комментарии» в обязательном порядке записываются недостатки, которые привели к снижению баллов по показателю, вносятся выводы по результатам оценки каждого критерия и предложения по улучшению деятельности организации. Руководитель организации-Оператора подписывает каждый Акт, ставит печать своей организации с указанием даты подписания документа.</w:t>
      </w:r>
    </w:p>
    <w:p w:rsidR="00283EFD" w:rsidRPr="00CE776E" w:rsidRDefault="00AB301A" w:rsidP="00AB301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После заполнения </w:t>
      </w:r>
      <w:r w:rsidR="004D27B9" w:rsidRPr="00CE776E">
        <w:rPr>
          <w:rFonts w:ascii="Times New Roman" w:hAnsi="Times New Roman" w:cs="Times New Roman"/>
          <w:sz w:val="28"/>
          <w:szCs w:val="28"/>
          <w:lang w:val="ru-RU"/>
        </w:rPr>
        <w:t>Акта</w:t>
      </w:r>
      <w:r w:rsidR="003267AC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формируется пакет документов по каждой организации. Пакеты документов всех организаций (согласно Перечню организаций), содержащие все рабочие материалы, фотографии и аудиозаписи, </w:t>
      </w:r>
      <w:r w:rsidR="00283EFD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являются результатом данного этапа. </w:t>
      </w:r>
      <w:r w:rsidR="00E0076F" w:rsidRPr="00CE776E">
        <w:rPr>
          <w:rFonts w:ascii="Times New Roman" w:hAnsi="Times New Roman" w:cs="Times New Roman"/>
          <w:sz w:val="28"/>
          <w:szCs w:val="28"/>
          <w:lang w:val="ru-RU"/>
        </w:rPr>
        <w:t>Оператор направляет</w:t>
      </w:r>
      <w:r w:rsidR="003267AC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пакеты документов</w:t>
      </w:r>
      <w:r w:rsidR="00E0076F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для рассмотрения и согласования </w:t>
      </w:r>
      <w:r w:rsidR="00283EFD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Общественному совету по проведению независимой оценки качества при </w:t>
      </w:r>
      <w:r w:rsidR="00517CB7" w:rsidRPr="00CE776E">
        <w:rPr>
          <w:rFonts w:ascii="Times New Roman" w:hAnsi="Times New Roman" w:cs="Times New Roman"/>
          <w:sz w:val="28"/>
          <w:szCs w:val="28"/>
          <w:lang w:val="ru-RU"/>
        </w:rPr>
        <w:t>Депкультуры</w:t>
      </w:r>
      <w:r w:rsidR="00517CB7" w:rsidRPr="00CE776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283EFD" w:rsidRPr="00CE776E">
        <w:rPr>
          <w:rFonts w:ascii="Times New Roman" w:hAnsi="Times New Roman" w:cs="Times New Roman"/>
          <w:sz w:val="28"/>
          <w:szCs w:val="28"/>
          <w:lang w:val="ru-RU"/>
        </w:rPr>
        <w:t>Югры</w:t>
      </w:r>
      <w:r w:rsidR="00157B1B" w:rsidRPr="00CE77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3E3E" w:rsidRPr="00CE776E" w:rsidRDefault="009D3E3E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9D3E3E" w:rsidRPr="00CE776E" w:rsidRDefault="009D3E3E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D3E3E" w:rsidRPr="00CE776E" w:rsidSect="001D0E8E">
          <w:headerReference w:type="default" r:id="rId9"/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</w:p>
    <w:p w:rsidR="009D3E3E" w:rsidRPr="00CE776E" w:rsidRDefault="009D3E3E" w:rsidP="009D3E3E">
      <w:pPr>
        <w:jc w:val="right"/>
        <w:rPr>
          <w:rFonts w:ascii="Times New Roman" w:hAnsi="Times New Roman" w:cs="Times New Roman"/>
          <w:lang w:val="ru-RU" w:eastAsia="ru-RU"/>
        </w:rPr>
      </w:pPr>
      <w:r w:rsidRPr="00CE776E">
        <w:rPr>
          <w:rFonts w:ascii="Times New Roman" w:hAnsi="Times New Roman" w:cs="Times New Roman"/>
          <w:lang w:val="ru-RU" w:eastAsia="ru-RU"/>
        </w:rPr>
        <w:lastRenderedPageBreak/>
        <w:t xml:space="preserve">Таблица 1 </w:t>
      </w:r>
    </w:p>
    <w:p w:rsidR="00512D6E" w:rsidRPr="00CE776E" w:rsidRDefault="00512D6E" w:rsidP="00512D6E">
      <w:pPr>
        <w:jc w:val="center"/>
        <w:rPr>
          <w:rFonts w:ascii="Times New Roman" w:hAnsi="Times New Roman"/>
          <w:b/>
          <w:lang w:val="ru-RU" w:eastAsia="ru-RU"/>
        </w:rPr>
      </w:pPr>
      <w:r w:rsidRPr="00CE776E">
        <w:rPr>
          <w:rFonts w:ascii="Times New Roman" w:hAnsi="Times New Roman"/>
          <w:b/>
          <w:lang w:val="ru-RU" w:eastAsia="ru-RU"/>
        </w:rPr>
        <w:t xml:space="preserve">АКТ № </w:t>
      </w:r>
    </w:p>
    <w:p w:rsidR="00512D6E" w:rsidRPr="00CE776E" w:rsidRDefault="00512D6E" w:rsidP="00512D6E">
      <w:pPr>
        <w:jc w:val="center"/>
        <w:rPr>
          <w:rFonts w:ascii="Times New Roman" w:hAnsi="Times New Roman"/>
          <w:b/>
          <w:lang w:val="ru-RU" w:eastAsia="ru-RU"/>
        </w:rPr>
      </w:pPr>
      <w:r w:rsidRPr="00CE776E">
        <w:rPr>
          <w:rFonts w:ascii="Times New Roman" w:hAnsi="Times New Roman"/>
          <w:b/>
          <w:lang w:val="ru-RU" w:eastAsia="ru-RU"/>
        </w:rPr>
        <w:t xml:space="preserve">О ПРОВЕДЕНИИ НЕЗАВИСИМОЙ </w:t>
      </w:r>
      <w:proofErr w:type="gramStart"/>
      <w:r w:rsidRPr="00CE776E">
        <w:rPr>
          <w:rFonts w:ascii="Times New Roman" w:hAnsi="Times New Roman"/>
          <w:b/>
          <w:lang w:val="ru-RU" w:eastAsia="ru-RU"/>
        </w:rPr>
        <w:t>ОЦЕНКИ КАЧЕСТВА УСЛОВИЙ ОКАЗАНИЯ УСЛУГ</w:t>
      </w:r>
      <w:proofErr w:type="gramEnd"/>
      <w:r w:rsidRPr="00CE776E">
        <w:rPr>
          <w:rFonts w:ascii="Times New Roman" w:hAnsi="Times New Roman"/>
          <w:b/>
          <w:lang w:val="ru-RU" w:eastAsia="ru-RU"/>
        </w:rPr>
        <w:t xml:space="preserve"> ОРГАНИЗАЦИЕЙ КУЛЬТУРЫ </w:t>
      </w:r>
    </w:p>
    <w:p w:rsidR="00512D6E" w:rsidRPr="00CE776E" w:rsidRDefault="00512D6E" w:rsidP="00512D6E">
      <w:pPr>
        <w:jc w:val="center"/>
        <w:rPr>
          <w:rFonts w:ascii="Times New Roman" w:hAnsi="Times New Roman"/>
          <w:b/>
          <w:lang w:val="ru-RU" w:eastAsia="ru-RU"/>
        </w:rPr>
      </w:pPr>
      <w:r w:rsidRPr="00CE776E">
        <w:rPr>
          <w:rFonts w:ascii="Times New Roman" w:hAnsi="Times New Roman"/>
          <w:b/>
          <w:lang w:val="ru-RU" w:eastAsia="ru-RU"/>
        </w:rPr>
        <w:t>ХАНТЫ-МАНСИЙСКОГО АВТОНОМНОГО ОКРУГА – ЮГРЫ</w:t>
      </w:r>
    </w:p>
    <w:p w:rsidR="00512D6E" w:rsidRPr="00CE776E" w:rsidRDefault="00512D6E" w:rsidP="00512D6E">
      <w:pPr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CE776E">
        <w:rPr>
          <w:rFonts w:ascii="Times New Roman" w:hAnsi="Times New Roman"/>
          <w:b/>
          <w:sz w:val="18"/>
          <w:szCs w:val="18"/>
          <w:lang w:val="ru-RU" w:eastAsia="ru-RU"/>
        </w:rPr>
        <w:t xml:space="preserve">Наименование организации: </w:t>
      </w:r>
    </w:p>
    <w:p w:rsidR="00512D6E" w:rsidRPr="00CE776E" w:rsidRDefault="00512D6E" w:rsidP="00512D6E">
      <w:pPr>
        <w:jc w:val="both"/>
        <w:rPr>
          <w:rFonts w:ascii="Times New Roman" w:hAnsi="Times New Roman"/>
          <w:b/>
          <w:sz w:val="18"/>
          <w:szCs w:val="18"/>
          <w:lang w:val="ru-RU" w:eastAsia="ru-RU"/>
        </w:rPr>
      </w:pPr>
      <w:r w:rsidRPr="00CE776E">
        <w:rPr>
          <w:rFonts w:ascii="Times New Roman" w:hAnsi="Times New Roman"/>
          <w:b/>
          <w:sz w:val="18"/>
          <w:szCs w:val="18"/>
          <w:lang w:val="ru-RU" w:eastAsia="ru-RU"/>
        </w:rPr>
        <w:t xml:space="preserve">Юридический адрес: </w:t>
      </w:r>
    </w:p>
    <w:p w:rsidR="00512D6E" w:rsidRPr="00CE776E" w:rsidRDefault="00512D6E" w:rsidP="00512D6E">
      <w:pPr>
        <w:jc w:val="both"/>
        <w:rPr>
          <w:rFonts w:ascii="Times New Roman" w:hAnsi="Times New Roman"/>
          <w:b/>
          <w:sz w:val="18"/>
          <w:szCs w:val="18"/>
          <w:lang w:val="ru-RU" w:eastAsia="ru-RU"/>
        </w:rPr>
      </w:pPr>
      <w:r w:rsidRPr="00CE776E">
        <w:rPr>
          <w:rFonts w:ascii="Times New Roman" w:hAnsi="Times New Roman"/>
          <w:b/>
          <w:sz w:val="18"/>
          <w:szCs w:val="18"/>
          <w:lang w:val="ru-RU" w:eastAsia="ru-RU"/>
        </w:rPr>
        <w:t xml:space="preserve">Фактический адрес: </w:t>
      </w:r>
    </w:p>
    <w:p w:rsidR="00512D6E" w:rsidRPr="00CE776E" w:rsidRDefault="00512D6E" w:rsidP="00512D6E">
      <w:pPr>
        <w:jc w:val="both"/>
        <w:rPr>
          <w:rFonts w:ascii="Times New Roman" w:hAnsi="Times New Roman"/>
          <w:b/>
          <w:sz w:val="18"/>
          <w:szCs w:val="18"/>
          <w:lang w:val="ru-RU" w:eastAsia="ru-RU"/>
        </w:rPr>
      </w:pPr>
      <w:r w:rsidRPr="00CE776E">
        <w:rPr>
          <w:rFonts w:ascii="Times New Roman" w:hAnsi="Times New Roman"/>
          <w:b/>
          <w:sz w:val="18"/>
          <w:szCs w:val="18"/>
          <w:lang w:val="ru-RU" w:eastAsia="ru-RU"/>
        </w:rPr>
        <w:t xml:space="preserve">Ф.И.О. руководителя: </w:t>
      </w:r>
    </w:p>
    <w:p w:rsidR="00512D6E" w:rsidRPr="00CE776E" w:rsidRDefault="00512D6E" w:rsidP="00512D6E">
      <w:pPr>
        <w:jc w:val="both"/>
        <w:rPr>
          <w:rFonts w:ascii="Times New Roman" w:hAnsi="Times New Roman"/>
          <w:b/>
          <w:sz w:val="18"/>
          <w:szCs w:val="18"/>
          <w:lang w:eastAsia="ru-RU"/>
        </w:rPr>
      </w:pPr>
      <w:proofErr w:type="spellStart"/>
      <w:r w:rsidRPr="00CE776E">
        <w:rPr>
          <w:rFonts w:ascii="Times New Roman" w:hAnsi="Times New Roman"/>
          <w:b/>
          <w:sz w:val="18"/>
          <w:szCs w:val="18"/>
          <w:lang w:eastAsia="ru-RU"/>
        </w:rPr>
        <w:t>Контактный</w:t>
      </w:r>
      <w:proofErr w:type="spellEnd"/>
      <w:r w:rsidRPr="00CE776E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proofErr w:type="spellStart"/>
      <w:r w:rsidRPr="00CE776E">
        <w:rPr>
          <w:rFonts w:ascii="Times New Roman" w:hAnsi="Times New Roman"/>
          <w:b/>
          <w:sz w:val="18"/>
          <w:szCs w:val="18"/>
          <w:lang w:eastAsia="ru-RU"/>
        </w:rPr>
        <w:t>телефон</w:t>
      </w:r>
      <w:proofErr w:type="spellEnd"/>
      <w:r w:rsidRPr="00CE776E">
        <w:rPr>
          <w:rFonts w:ascii="Times New Roman" w:hAnsi="Times New Roman"/>
          <w:b/>
          <w:sz w:val="18"/>
          <w:szCs w:val="18"/>
          <w:lang w:eastAsia="ru-RU"/>
        </w:rPr>
        <w:t xml:space="preserve">: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908"/>
        <w:gridCol w:w="2353"/>
        <w:gridCol w:w="1700"/>
        <w:gridCol w:w="3686"/>
        <w:gridCol w:w="1418"/>
        <w:gridCol w:w="1700"/>
      </w:tblGrid>
      <w:tr w:rsidR="00512D6E" w:rsidRPr="00E11FFF" w:rsidTr="00C309F9">
        <w:trPr>
          <w:trHeight w:val="1380"/>
          <w:tblHeader/>
        </w:trPr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:rsidR="00512D6E" w:rsidRPr="00CE776E" w:rsidRDefault="00512D6E" w:rsidP="00C309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8" w:type="dxa"/>
            <w:shd w:val="clear" w:color="auto" w:fill="EDEDED" w:themeFill="accent3" w:themeFillTint="33"/>
            <w:vAlign w:val="center"/>
            <w:hideMark/>
          </w:tcPr>
          <w:p w:rsidR="00512D6E" w:rsidRPr="00CE776E" w:rsidRDefault="00512D6E" w:rsidP="00C309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Показатели</w:t>
            </w:r>
            <w:proofErr w:type="spellEnd"/>
          </w:p>
          <w:p w:rsidR="00512D6E" w:rsidRPr="00CE776E" w:rsidRDefault="00512D6E" w:rsidP="00C309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shd w:val="clear" w:color="auto" w:fill="EDEDED" w:themeFill="accent3" w:themeFillTint="33"/>
            <w:vAlign w:val="center"/>
            <w:hideMark/>
          </w:tcPr>
          <w:p w:rsidR="00512D6E" w:rsidRPr="00CE776E" w:rsidRDefault="00512D6E" w:rsidP="00C309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Значи-мость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пока-зателя</w:t>
            </w:r>
            <w:proofErr w:type="spellEnd"/>
          </w:p>
        </w:tc>
        <w:tc>
          <w:tcPr>
            <w:tcW w:w="2353" w:type="dxa"/>
            <w:shd w:val="clear" w:color="auto" w:fill="EDEDED" w:themeFill="accent3" w:themeFillTint="33"/>
            <w:vAlign w:val="center"/>
            <w:hideMark/>
          </w:tcPr>
          <w:p w:rsidR="00512D6E" w:rsidRPr="00CE776E" w:rsidRDefault="00512D6E" w:rsidP="00C309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Параметры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подлежащие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оценке</w:t>
            </w:r>
            <w:proofErr w:type="spellEnd"/>
          </w:p>
        </w:tc>
        <w:tc>
          <w:tcPr>
            <w:tcW w:w="1700" w:type="dxa"/>
            <w:shd w:val="clear" w:color="auto" w:fill="EDEDED" w:themeFill="accent3" w:themeFillTint="33"/>
            <w:vAlign w:val="center"/>
          </w:tcPr>
          <w:p w:rsidR="00512D6E" w:rsidRPr="00CE776E" w:rsidRDefault="00512D6E" w:rsidP="00C309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исследования</w:t>
            </w:r>
            <w:proofErr w:type="spellEnd"/>
          </w:p>
        </w:tc>
        <w:tc>
          <w:tcPr>
            <w:tcW w:w="3686" w:type="dxa"/>
            <w:shd w:val="clear" w:color="auto" w:fill="EDEDED" w:themeFill="accent3" w:themeFillTint="33"/>
            <w:vAlign w:val="center"/>
            <w:hideMark/>
          </w:tcPr>
          <w:p w:rsidR="00512D6E" w:rsidRPr="00CE776E" w:rsidRDefault="00512D6E" w:rsidP="00C309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Индикаторы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параметров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оценки</w:t>
            </w:r>
            <w:proofErr w:type="spellEnd"/>
          </w:p>
        </w:tc>
        <w:tc>
          <w:tcPr>
            <w:tcW w:w="1418" w:type="dxa"/>
            <w:shd w:val="clear" w:color="auto" w:fill="EDEDED" w:themeFill="accent3" w:themeFillTint="33"/>
            <w:vAlign w:val="center"/>
            <w:hideMark/>
          </w:tcPr>
          <w:p w:rsidR="00512D6E" w:rsidRPr="00CE776E" w:rsidRDefault="00512D6E" w:rsidP="00C309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Значение параметров в баллах</w:t>
            </w: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br/>
              <w:t>(от 0 до 100 баллов)</w:t>
            </w:r>
          </w:p>
        </w:tc>
        <w:tc>
          <w:tcPr>
            <w:tcW w:w="1700" w:type="dxa"/>
            <w:shd w:val="clear" w:color="auto" w:fill="EDEDED" w:themeFill="accent3" w:themeFillTint="33"/>
            <w:vAlign w:val="center"/>
          </w:tcPr>
          <w:p w:rsidR="00512D6E" w:rsidRPr="00CE776E" w:rsidRDefault="00512D6E" w:rsidP="00C309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Комментарий (указываются выявленные недостатки и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змаечания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</w:tr>
      <w:tr w:rsidR="00512D6E" w:rsidRPr="00E11FFF" w:rsidTr="00C309F9">
        <w:trPr>
          <w:trHeight w:val="660"/>
        </w:trPr>
        <w:tc>
          <w:tcPr>
            <w:tcW w:w="567" w:type="dxa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E776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743" w:type="dxa"/>
            <w:gridSpan w:val="7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E776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Критерий «Открытость и доступность информации об организации»</w:t>
            </w:r>
          </w:p>
        </w:tc>
      </w:tr>
      <w:tr w:rsidR="00512D6E" w:rsidRPr="00E11FFF" w:rsidTr="00C309F9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  <w:proofErr w:type="gramEnd"/>
          </w:p>
        </w:tc>
        <w:tc>
          <w:tcPr>
            <w:tcW w:w="908" w:type="dxa"/>
            <w:vMerge w:val="restart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2353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 на информационных стендах в помещении организации;</w:t>
            </w:r>
          </w:p>
        </w:tc>
        <w:tc>
          <w:tcPr>
            <w:tcW w:w="1700" w:type="dxa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Оценка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содержания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информационных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стендов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требованиями)</w:t>
            </w:r>
          </w:p>
        </w:tc>
        <w:tc>
          <w:tcPr>
            <w:tcW w:w="1418" w:type="dxa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12D6E" w:rsidRPr="00E11FFF" w:rsidTr="00C309F9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53" w:type="dxa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официальном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сайте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Анализ официального сайта организации культуры</w:t>
            </w:r>
          </w:p>
        </w:tc>
        <w:tc>
          <w:tcPr>
            <w:tcW w:w="3686" w:type="dxa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требованиями)</w:t>
            </w:r>
          </w:p>
        </w:tc>
        <w:tc>
          <w:tcPr>
            <w:tcW w:w="1418" w:type="dxa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12D6E" w:rsidRPr="00E11FFF" w:rsidTr="00C309F9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908" w:type="dxa"/>
            <w:vMerge w:val="restart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2353" w:type="dxa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телефона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700" w:type="dxa"/>
            <w:vMerge w:val="restart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Анализ официального сайта организации культуры, </w:t>
            </w:r>
          </w:p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эксперимент «Взаимодействие организации с гражданами»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 30 баллов за каждый дистанционный способ, но не более 100 баллов по показателю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12D6E" w:rsidRPr="00CE776E" w:rsidTr="00C309F9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53" w:type="dxa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электронной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почты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700" w:type="dxa"/>
            <w:vMerge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2D6E" w:rsidRPr="00CE776E" w:rsidRDefault="00512D6E" w:rsidP="00C309F9">
            <w:pPr>
              <w:tabs>
                <w:tab w:val="left" w:pos="559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D6E" w:rsidRPr="00E11FFF" w:rsidTr="00C309F9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700" w:type="dxa"/>
            <w:vMerge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2D6E" w:rsidRPr="00CE776E" w:rsidRDefault="00512D6E" w:rsidP="00C309F9">
            <w:pPr>
              <w:tabs>
                <w:tab w:val="left" w:pos="559"/>
              </w:tabs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12D6E" w:rsidRPr="00E11FFF" w:rsidTr="00C309F9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53" w:type="dxa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- электронного сервиса: форма для подачи </w:t>
            </w: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электронного обращения/жалобы/ предложения;</w:t>
            </w:r>
          </w:p>
        </w:tc>
        <w:tc>
          <w:tcPr>
            <w:tcW w:w="1700" w:type="dxa"/>
            <w:vMerge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2D6E" w:rsidRPr="00CE776E" w:rsidRDefault="00512D6E" w:rsidP="00C309F9">
            <w:pPr>
              <w:tabs>
                <w:tab w:val="left" w:pos="559"/>
              </w:tabs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12D6E" w:rsidRPr="00E11FFF" w:rsidTr="00C309F9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53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1700" w:type="dxa"/>
            <w:vMerge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2D6E" w:rsidRPr="00CE776E" w:rsidRDefault="00512D6E" w:rsidP="00C309F9">
            <w:pPr>
              <w:tabs>
                <w:tab w:val="left" w:pos="559"/>
              </w:tabs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12D6E" w:rsidRPr="00CE776E" w:rsidTr="00C309F9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8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53" w:type="dxa"/>
            <w:shd w:val="clear" w:color="auto" w:fill="auto"/>
          </w:tcPr>
          <w:p w:rsidR="00512D6E" w:rsidRPr="00CE776E" w:rsidRDefault="00512D6E" w:rsidP="00C309F9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76E">
              <w:rPr>
                <w:rFonts w:ascii="Times New Roman" w:hAnsi="Times New Roman" w:cs="Times New Roman"/>
              </w:rPr>
              <w:t xml:space="preserve">- </w:t>
            </w:r>
            <w:r w:rsidRPr="00CE7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раздела «Часто задаваемые вопросы»;</w:t>
            </w:r>
          </w:p>
        </w:tc>
        <w:tc>
          <w:tcPr>
            <w:tcW w:w="1700" w:type="dxa"/>
            <w:vMerge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2D6E" w:rsidRPr="00CE776E" w:rsidRDefault="00512D6E" w:rsidP="00C309F9">
            <w:pPr>
              <w:tabs>
                <w:tab w:val="left" w:pos="559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D6E" w:rsidRPr="00CE776E" w:rsidTr="00C309F9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12D6E" w:rsidRPr="00CE776E" w:rsidRDefault="00512D6E" w:rsidP="00C309F9">
            <w:pPr>
              <w:pStyle w:val="ac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иного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электронного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сервиса</w:t>
            </w:r>
            <w:proofErr w:type="spellEnd"/>
          </w:p>
        </w:tc>
        <w:tc>
          <w:tcPr>
            <w:tcW w:w="1700" w:type="dxa"/>
            <w:vMerge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2D6E" w:rsidRPr="00CE776E" w:rsidRDefault="00512D6E" w:rsidP="00C309F9">
            <w:pPr>
              <w:tabs>
                <w:tab w:val="left" w:pos="559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D6E" w:rsidRPr="00E11FFF" w:rsidTr="00C309F9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(в % от общего числа опрошенных получателей услуг)</w:t>
            </w:r>
          </w:p>
        </w:tc>
        <w:tc>
          <w:tcPr>
            <w:tcW w:w="908" w:type="dxa"/>
            <w:vMerge w:val="restart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2353" w:type="dxa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1700" w:type="dxa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Выявление мнения получателей услуг о качестве условий оказания услуг</w:t>
            </w:r>
          </w:p>
        </w:tc>
        <w:tc>
          <w:tcPr>
            <w:tcW w:w="3686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услуг)</w:t>
            </w:r>
          </w:p>
        </w:tc>
        <w:tc>
          <w:tcPr>
            <w:tcW w:w="1418" w:type="dxa"/>
            <w:shd w:val="clear" w:color="auto" w:fill="auto"/>
          </w:tcPr>
          <w:p w:rsidR="00512D6E" w:rsidRPr="00CE776E" w:rsidRDefault="00512D6E" w:rsidP="00C309F9">
            <w:pPr>
              <w:tabs>
                <w:tab w:val="left" w:pos="559"/>
              </w:tabs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12D6E" w:rsidRPr="00E11FFF" w:rsidTr="00C309F9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53" w:type="dxa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Удовлетворенность качеством, полнотой и доступностью информации о деятельности организации, размещенной на официальном сайте организации </w:t>
            </w:r>
          </w:p>
        </w:tc>
        <w:tc>
          <w:tcPr>
            <w:tcW w:w="1700" w:type="dxa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Выявление мнения получателей услуг о качестве условий оказания услуг</w:t>
            </w:r>
          </w:p>
        </w:tc>
        <w:tc>
          <w:tcPr>
            <w:tcW w:w="3686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официальном сайте организации (в % от общего числа опрошенных получателей услуг)</w:t>
            </w:r>
          </w:p>
        </w:tc>
        <w:tc>
          <w:tcPr>
            <w:tcW w:w="1418" w:type="dxa"/>
            <w:shd w:val="clear" w:color="auto" w:fill="auto"/>
          </w:tcPr>
          <w:p w:rsidR="00512D6E" w:rsidRPr="00CE776E" w:rsidRDefault="00512D6E" w:rsidP="00C309F9">
            <w:pPr>
              <w:tabs>
                <w:tab w:val="left" w:pos="559"/>
              </w:tabs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12D6E" w:rsidRPr="00CE776E" w:rsidTr="00C309F9">
        <w:trPr>
          <w:trHeight w:val="517"/>
        </w:trPr>
        <w:tc>
          <w:tcPr>
            <w:tcW w:w="567" w:type="dxa"/>
            <w:shd w:val="clear" w:color="auto" w:fill="FBE4D5" w:themeFill="accent2" w:themeFillTint="33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shd w:val="clear" w:color="auto" w:fill="FBE4D5" w:themeFill="accent2" w:themeFillTint="33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proofErr w:type="spellEnd"/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критерию</w:t>
            </w:r>
            <w:proofErr w:type="spellEnd"/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908" w:type="dxa"/>
            <w:shd w:val="clear" w:color="auto" w:fill="FBE4D5" w:themeFill="accent2" w:themeFillTint="33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353" w:type="dxa"/>
            <w:shd w:val="clear" w:color="auto" w:fill="FBE4D5" w:themeFill="accent2" w:themeFillTint="33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FBE4D5" w:themeFill="accent2" w:themeFillTint="33"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FBE4D5" w:themeFill="accent2" w:themeFillTint="33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BE4D5" w:themeFill="accent2" w:themeFillTint="33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FBE4D5" w:themeFill="accent2" w:themeFillTint="33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2D6E" w:rsidRPr="00E11FFF" w:rsidTr="00C309F9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E776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743" w:type="dxa"/>
            <w:gridSpan w:val="7"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CE776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512D6E" w:rsidRPr="00E11FFF" w:rsidTr="00C309F9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Обеспечение в организации </w:t>
            </w: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комфортных условий для предоставления услуг:</w:t>
            </w:r>
          </w:p>
        </w:tc>
        <w:tc>
          <w:tcPr>
            <w:tcW w:w="908" w:type="dxa"/>
            <w:vMerge w:val="restart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50%</w:t>
            </w:r>
          </w:p>
        </w:tc>
        <w:tc>
          <w:tcPr>
            <w:tcW w:w="2353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- наличие комфортной </w:t>
            </w: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зоны отдыха (ожидания) оборудованной соответствующей мебелью;</w:t>
            </w:r>
          </w:p>
        </w:tc>
        <w:tc>
          <w:tcPr>
            <w:tcW w:w="1700" w:type="dxa"/>
            <w:vMerge w:val="restart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Натурные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наблюдения</w:t>
            </w:r>
            <w:proofErr w:type="spellEnd"/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По 20 баллов за каждое комфортное </w:t>
            </w: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условие, но не более 100 баллов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12D6E" w:rsidRPr="00E11FFF" w:rsidTr="00C309F9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53" w:type="dxa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1700" w:type="dxa"/>
            <w:vMerge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12D6E" w:rsidRPr="00E11FFF" w:rsidTr="00C309F9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53" w:type="dxa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 наличие и доступность питьевой воды;</w:t>
            </w:r>
          </w:p>
        </w:tc>
        <w:tc>
          <w:tcPr>
            <w:tcW w:w="1700" w:type="dxa"/>
            <w:vMerge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12D6E" w:rsidRPr="00E11FFF" w:rsidTr="00C309F9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53" w:type="dxa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 наличие и доступность санитарно-гигиенических помещений;</w:t>
            </w:r>
          </w:p>
        </w:tc>
        <w:tc>
          <w:tcPr>
            <w:tcW w:w="1700" w:type="dxa"/>
            <w:vMerge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12D6E" w:rsidRPr="00CE776E" w:rsidTr="00C309F9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53" w:type="dxa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санитарное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состояние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помещений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700" w:type="dxa"/>
            <w:vMerge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D6E" w:rsidRPr="00E11FFF" w:rsidTr="00C309F9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- доступность записи на получение услуги (по телефону, с использованием </w:t>
            </w:r>
            <w:r w:rsidRPr="00CE776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сети «Интернет» </w:t>
            </w: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на официальном сайте организации и пр.);</w:t>
            </w:r>
          </w:p>
        </w:tc>
        <w:tc>
          <w:tcPr>
            <w:tcW w:w="1700" w:type="dxa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Эксперимент «Взаимодействие организации с гражданами»</w:t>
            </w:r>
          </w:p>
        </w:tc>
        <w:tc>
          <w:tcPr>
            <w:tcW w:w="3686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12D6E" w:rsidRPr="00E11FFF" w:rsidTr="00C309F9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978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Доля получателей услуг, удовлетворенных комфортностью предоставления услуг (в % от общего числа опрошенных получателей услуг)</w:t>
            </w:r>
          </w:p>
        </w:tc>
        <w:tc>
          <w:tcPr>
            <w:tcW w:w="908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2353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Удовлетворенность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комфортностью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предоставления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услуг</w:t>
            </w:r>
            <w:proofErr w:type="spellEnd"/>
          </w:p>
        </w:tc>
        <w:tc>
          <w:tcPr>
            <w:tcW w:w="1700" w:type="dxa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Выявление мнения получателей услуг о качестве условий оказания услуг</w:t>
            </w:r>
          </w:p>
        </w:tc>
        <w:tc>
          <w:tcPr>
            <w:tcW w:w="3686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Доля получателей услуг, удовлетворенных комфортностью предоставления услуг (в % от общего числа опрошенных получателей услуг)</w:t>
            </w:r>
          </w:p>
        </w:tc>
        <w:tc>
          <w:tcPr>
            <w:tcW w:w="1418" w:type="dxa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12D6E" w:rsidRPr="00CE776E" w:rsidTr="00C309F9">
        <w:trPr>
          <w:trHeight w:val="541"/>
        </w:trPr>
        <w:tc>
          <w:tcPr>
            <w:tcW w:w="567" w:type="dxa"/>
            <w:shd w:val="clear" w:color="auto" w:fill="FBE4D5" w:themeFill="accent2" w:themeFillTint="33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shd w:val="clear" w:color="auto" w:fill="FBE4D5" w:themeFill="accent2" w:themeFillTint="33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proofErr w:type="spellEnd"/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критерию</w:t>
            </w:r>
            <w:proofErr w:type="spellEnd"/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908" w:type="dxa"/>
            <w:shd w:val="clear" w:color="auto" w:fill="FBE4D5" w:themeFill="accent2" w:themeFillTint="33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353" w:type="dxa"/>
            <w:shd w:val="clear" w:color="auto" w:fill="FBE4D5" w:themeFill="accent2" w:themeFillTint="33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FBE4D5" w:themeFill="accent2" w:themeFillTint="33"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FBE4D5" w:themeFill="accent2" w:themeFillTint="33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BE4D5" w:themeFill="accent2" w:themeFillTint="33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FBE4D5" w:themeFill="accent2" w:themeFillTint="33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2D6E" w:rsidRPr="00E11FFF" w:rsidTr="00C309F9">
        <w:trPr>
          <w:trHeight w:val="407"/>
        </w:trPr>
        <w:tc>
          <w:tcPr>
            <w:tcW w:w="567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E776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743" w:type="dxa"/>
            <w:gridSpan w:val="7"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E776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Критерий «Доступность услуг для инвалидов»</w:t>
            </w:r>
          </w:p>
        </w:tc>
      </w:tr>
      <w:tr w:rsidR="00512D6E" w:rsidRPr="00E11FFF" w:rsidTr="00C309F9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Оборудование помещений организации и прилегающей к </w:t>
            </w: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организации территории с учетом доступности для инвалидов:</w:t>
            </w:r>
          </w:p>
        </w:tc>
        <w:tc>
          <w:tcPr>
            <w:tcW w:w="908" w:type="dxa"/>
            <w:vMerge w:val="restart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30%</w:t>
            </w:r>
          </w:p>
        </w:tc>
        <w:tc>
          <w:tcPr>
            <w:tcW w:w="2353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Наличие на территории, прилегающей к </w:t>
            </w: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организации и в ее помещениях:</w:t>
            </w:r>
          </w:p>
        </w:tc>
        <w:tc>
          <w:tcPr>
            <w:tcW w:w="1700" w:type="dxa"/>
            <w:vMerge w:val="restart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Натурные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наблюдения</w:t>
            </w:r>
            <w:proofErr w:type="spellEnd"/>
          </w:p>
        </w:tc>
        <w:tc>
          <w:tcPr>
            <w:tcW w:w="3686" w:type="dxa"/>
            <w:vMerge w:val="restart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 20 баллов за каждое условие доступности, но не более 100 баллов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12D6E" w:rsidRPr="00E11FFF" w:rsidTr="00C309F9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53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 оборудование входных групп пандусами (подъемными платформами);</w:t>
            </w:r>
          </w:p>
        </w:tc>
        <w:tc>
          <w:tcPr>
            <w:tcW w:w="1700" w:type="dxa"/>
            <w:vMerge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12D6E" w:rsidRPr="00E11FFF" w:rsidTr="00C309F9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53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 наличие выделенных стоянок для автотранспортных средств инвалидов;</w:t>
            </w:r>
          </w:p>
        </w:tc>
        <w:tc>
          <w:tcPr>
            <w:tcW w:w="1700" w:type="dxa"/>
            <w:vMerge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12D6E" w:rsidRPr="00E11FFF" w:rsidTr="00C309F9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53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 наличие адаптированных лифтов, поручней, расширенных дверных проемов;</w:t>
            </w:r>
          </w:p>
        </w:tc>
        <w:tc>
          <w:tcPr>
            <w:tcW w:w="1700" w:type="dxa"/>
            <w:vMerge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12D6E" w:rsidRPr="00CE776E" w:rsidTr="00C309F9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53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наличие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сменных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кресел-колясок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700" w:type="dxa"/>
            <w:vMerge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D6E" w:rsidRPr="00CE776E" w:rsidTr="00C309F9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 наличие специально оборудованных для инвалидов санитарно-гигиенических помещений</w:t>
            </w:r>
          </w:p>
        </w:tc>
        <w:tc>
          <w:tcPr>
            <w:tcW w:w="1700" w:type="dxa"/>
            <w:vMerge w:val="restart"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Натурные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наблюдения</w:t>
            </w:r>
            <w:proofErr w:type="spellEnd"/>
          </w:p>
        </w:tc>
        <w:tc>
          <w:tcPr>
            <w:tcW w:w="3686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D6E" w:rsidRPr="00E11FFF" w:rsidTr="00C309F9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908" w:type="dxa"/>
            <w:vMerge w:val="restart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2353" w:type="dxa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700" w:type="dxa"/>
            <w:vMerge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 20 баллов за каждое условие доступности, но не более 100 баллов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12D6E" w:rsidRPr="00E11FFF" w:rsidTr="00C309F9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53" w:type="dxa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700" w:type="dxa"/>
            <w:vMerge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12D6E" w:rsidRPr="00E11FFF" w:rsidTr="00C309F9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53" w:type="dxa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- возможность предоставления </w:t>
            </w: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инвалидам по слуху (слуху и зрению) услуг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сурдопереводчика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тифлосурдопереводчика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);</w:t>
            </w:r>
          </w:p>
        </w:tc>
        <w:tc>
          <w:tcPr>
            <w:tcW w:w="1700" w:type="dxa"/>
            <w:vMerge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12D6E" w:rsidRPr="00E11FFF" w:rsidTr="00C309F9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53" w:type="dxa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 наличие альтернативной версии официального сайта организации (учреждения) для инвалидов по зрению;</w:t>
            </w:r>
          </w:p>
        </w:tc>
        <w:tc>
          <w:tcPr>
            <w:tcW w:w="1700" w:type="dxa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Анализ официального сайта организации культуры</w:t>
            </w:r>
          </w:p>
        </w:tc>
        <w:tc>
          <w:tcPr>
            <w:tcW w:w="3686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12D6E" w:rsidRPr="00E11FFF" w:rsidTr="00C309F9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53" w:type="dxa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</w:tc>
        <w:tc>
          <w:tcPr>
            <w:tcW w:w="1700" w:type="dxa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Эксперимент «Оказание помощи гражданам в преодолении барьеров»</w:t>
            </w:r>
          </w:p>
        </w:tc>
        <w:tc>
          <w:tcPr>
            <w:tcW w:w="3686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12D6E" w:rsidRPr="00E11FFF" w:rsidTr="00C309F9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53" w:type="dxa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700" w:type="dxa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Эксперимент «Взаимодействие организации с гражданами»</w:t>
            </w:r>
          </w:p>
        </w:tc>
        <w:tc>
          <w:tcPr>
            <w:tcW w:w="3686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12D6E" w:rsidRPr="00E11FFF" w:rsidTr="00C309F9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978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</w:t>
            </w:r>
          </w:p>
        </w:tc>
        <w:tc>
          <w:tcPr>
            <w:tcW w:w="908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2353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Удовлетворенность доступностью услуг для инвалидов</w:t>
            </w:r>
          </w:p>
        </w:tc>
        <w:tc>
          <w:tcPr>
            <w:tcW w:w="1700" w:type="dxa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Выявление мнения получателей услуг о качестве условий оказания услуг</w:t>
            </w:r>
          </w:p>
        </w:tc>
        <w:tc>
          <w:tcPr>
            <w:tcW w:w="3686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</w:t>
            </w:r>
          </w:p>
        </w:tc>
        <w:tc>
          <w:tcPr>
            <w:tcW w:w="1418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12D6E" w:rsidRPr="00CE776E" w:rsidTr="00C309F9">
        <w:trPr>
          <w:trHeight w:val="421"/>
        </w:trPr>
        <w:tc>
          <w:tcPr>
            <w:tcW w:w="567" w:type="dxa"/>
            <w:shd w:val="clear" w:color="auto" w:fill="FBE4D5" w:themeFill="accent2" w:themeFillTint="33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shd w:val="clear" w:color="auto" w:fill="FBE4D5" w:themeFill="accent2" w:themeFillTint="33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proofErr w:type="spellEnd"/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критерию</w:t>
            </w:r>
            <w:proofErr w:type="spellEnd"/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908" w:type="dxa"/>
            <w:shd w:val="clear" w:color="auto" w:fill="FBE4D5" w:themeFill="accent2" w:themeFillTint="33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353" w:type="dxa"/>
            <w:shd w:val="clear" w:color="auto" w:fill="FBE4D5" w:themeFill="accent2" w:themeFillTint="33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FBE4D5" w:themeFill="accent2" w:themeFillTint="33"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FBE4D5" w:themeFill="accent2" w:themeFillTint="33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BE4D5" w:themeFill="accent2" w:themeFillTint="33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FBE4D5" w:themeFill="accent2" w:themeFillTint="33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2D6E" w:rsidRPr="00E11FFF" w:rsidTr="00C309F9">
        <w:trPr>
          <w:trHeight w:val="426"/>
        </w:trPr>
        <w:tc>
          <w:tcPr>
            <w:tcW w:w="567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E776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4743" w:type="dxa"/>
            <w:gridSpan w:val="7"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E776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Критерий «Доброжелательность, вежливость работников организаций»</w:t>
            </w:r>
          </w:p>
        </w:tc>
      </w:tr>
      <w:tr w:rsidR="00512D6E" w:rsidRPr="00E11FFF" w:rsidTr="00C309F9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978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</w:t>
            </w: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(в %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общего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числа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опрошенных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получателей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услуг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908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2353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700" w:type="dxa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Выявление мнения получателей услуг о качестве условий оказания услуг,</w:t>
            </w:r>
          </w:p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Эксперимент «Взаимодействие организации с гражданами»</w:t>
            </w:r>
          </w:p>
        </w:tc>
        <w:tc>
          <w:tcPr>
            <w:tcW w:w="3686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</w:t>
            </w: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br/>
              <w:t>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12D6E" w:rsidRPr="00E11FFF" w:rsidTr="00C309F9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978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</w:t>
            </w: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(в %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общего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числа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опрошенных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получателей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услуг</w:t>
            </w:r>
            <w:proofErr w:type="spell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908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2353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Удовлетворенность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1700" w:type="dxa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Выявление мнения получателей услуг о качестве условий оказания услуг</w:t>
            </w:r>
          </w:p>
        </w:tc>
        <w:tc>
          <w:tcPr>
            <w:tcW w:w="3686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12D6E" w:rsidRPr="00E11FFF" w:rsidTr="00C309F9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978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908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2353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</w:t>
            </w: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обращения (жалобы, предложения), получение консультации по оказываемым услугам и пр.)</w:t>
            </w:r>
            <w:proofErr w:type="gramEnd"/>
          </w:p>
        </w:tc>
        <w:tc>
          <w:tcPr>
            <w:tcW w:w="1700" w:type="dxa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Выявление мнения получателей услуг о качестве условий оказания услуг</w:t>
            </w:r>
          </w:p>
        </w:tc>
        <w:tc>
          <w:tcPr>
            <w:tcW w:w="3686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12D6E" w:rsidRPr="00CE776E" w:rsidTr="00C309F9">
        <w:trPr>
          <w:trHeight w:val="435"/>
        </w:trPr>
        <w:tc>
          <w:tcPr>
            <w:tcW w:w="567" w:type="dxa"/>
            <w:shd w:val="clear" w:color="auto" w:fill="FBE4D5" w:themeFill="accent2" w:themeFillTint="33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78" w:type="dxa"/>
            <w:shd w:val="clear" w:color="auto" w:fill="FBE4D5" w:themeFill="accent2" w:themeFillTint="33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proofErr w:type="spellEnd"/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критерию</w:t>
            </w:r>
            <w:proofErr w:type="spellEnd"/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908" w:type="dxa"/>
            <w:shd w:val="clear" w:color="auto" w:fill="FBE4D5" w:themeFill="accent2" w:themeFillTint="33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353" w:type="dxa"/>
            <w:shd w:val="clear" w:color="auto" w:fill="FBE4D5" w:themeFill="accent2" w:themeFillTint="33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FBE4D5" w:themeFill="accent2" w:themeFillTint="33"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FBE4D5" w:themeFill="accent2" w:themeFillTint="33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BE4D5" w:themeFill="accent2" w:themeFillTint="33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FBE4D5" w:themeFill="accent2" w:themeFillTint="33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2D6E" w:rsidRPr="00E11FFF" w:rsidTr="00C309F9">
        <w:trPr>
          <w:trHeight w:val="413"/>
        </w:trPr>
        <w:tc>
          <w:tcPr>
            <w:tcW w:w="567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E776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743" w:type="dxa"/>
            <w:gridSpan w:val="7"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CE776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Критерий «Удовлетворенность условиями оказания услуг»</w:t>
            </w:r>
          </w:p>
        </w:tc>
      </w:tr>
      <w:tr w:rsidR="00512D6E" w:rsidRPr="00E11FFF" w:rsidTr="00C309F9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978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908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2353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Готовность получателей услуг рекомендовать организацию родственникам и знакомым </w:t>
            </w:r>
          </w:p>
        </w:tc>
        <w:tc>
          <w:tcPr>
            <w:tcW w:w="1700" w:type="dxa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Выявление мнения получателей услуг о качестве условий оказания услуг</w:t>
            </w:r>
          </w:p>
        </w:tc>
        <w:tc>
          <w:tcPr>
            <w:tcW w:w="3686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12D6E" w:rsidRPr="00E11FFF" w:rsidTr="00C309F9">
        <w:trPr>
          <w:trHeight w:val="2090"/>
        </w:trPr>
        <w:tc>
          <w:tcPr>
            <w:tcW w:w="567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978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Доля получателей услуг, удовлетворенных организационными условиями оказания услуг - графиком работы организации (в % от общего числа опрошенных получателей услуг)</w:t>
            </w:r>
          </w:p>
        </w:tc>
        <w:tc>
          <w:tcPr>
            <w:tcW w:w="908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2353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Удовлетворенность получателей услуг</w:t>
            </w:r>
            <w:r w:rsidRPr="00CE776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организационными условиями оказания услуг - графиком работы организации</w:t>
            </w:r>
          </w:p>
        </w:tc>
        <w:tc>
          <w:tcPr>
            <w:tcW w:w="1700" w:type="dxa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Выявление мнения получателей услуг о качестве условий оказания услуг</w:t>
            </w:r>
          </w:p>
        </w:tc>
        <w:tc>
          <w:tcPr>
            <w:tcW w:w="3686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Доля получателей услуг, удовлетворенных организационными условиями предоставления услуг </w:t>
            </w:r>
          </w:p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(в % от общего числа опрошенных получателей услуг)</w:t>
            </w:r>
          </w:p>
        </w:tc>
        <w:tc>
          <w:tcPr>
            <w:tcW w:w="1418" w:type="dxa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12D6E" w:rsidRPr="00E11FFF" w:rsidTr="00C309F9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978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CE776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CE776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% </w:t>
            </w:r>
            <w:proofErr w:type="gramStart"/>
            <w:r w:rsidRPr="00CE776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от</w:t>
            </w:r>
            <w:proofErr w:type="gramEnd"/>
            <w:r w:rsidRPr="00CE776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908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2353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Удовлетворенность получателей услуг в целом условиями оказания услуг в организации </w:t>
            </w:r>
          </w:p>
        </w:tc>
        <w:tc>
          <w:tcPr>
            <w:tcW w:w="1700" w:type="dxa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Выявление мнения получателей услуг о качестве условий оказания услуг</w:t>
            </w:r>
          </w:p>
        </w:tc>
        <w:tc>
          <w:tcPr>
            <w:tcW w:w="3686" w:type="dxa"/>
            <w:shd w:val="clear" w:color="auto" w:fill="auto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% </w:t>
            </w:r>
            <w:proofErr w:type="gramStart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от</w:t>
            </w:r>
            <w:proofErr w:type="gramEnd"/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общего числа опрошенных получателей услуг)</w:t>
            </w:r>
          </w:p>
        </w:tc>
        <w:tc>
          <w:tcPr>
            <w:tcW w:w="1418" w:type="dxa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12D6E" w:rsidRPr="00CE776E" w:rsidTr="00C309F9">
        <w:trPr>
          <w:trHeight w:val="450"/>
        </w:trPr>
        <w:tc>
          <w:tcPr>
            <w:tcW w:w="567" w:type="dxa"/>
            <w:shd w:val="clear" w:color="auto" w:fill="FBE4D5" w:themeFill="accent2" w:themeFillTint="33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E77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shd w:val="clear" w:color="auto" w:fill="FBE4D5" w:themeFill="accent2" w:themeFillTint="33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proofErr w:type="spellEnd"/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критерию</w:t>
            </w:r>
            <w:proofErr w:type="spellEnd"/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908" w:type="dxa"/>
            <w:shd w:val="clear" w:color="auto" w:fill="FBE4D5" w:themeFill="accent2" w:themeFillTint="33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353" w:type="dxa"/>
            <w:shd w:val="clear" w:color="auto" w:fill="FBE4D5" w:themeFill="accent2" w:themeFillTint="33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FBE4D5" w:themeFill="accent2" w:themeFillTint="33"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FBE4D5" w:themeFill="accent2" w:themeFillTint="33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BE4D5" w:themeFill="accent2" w:themeFillTint="33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FBE4D5" w:themeFill="accent2" w:themeFillTint="33"/>
            <w:hideMark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2D6E" w:rsidRPr="00CE776E" w:rsidTr="00C309F9">
        <w:trPr>
          <w:trHeight w:val="542"/>
        </w:trPr>
        <w:tc>
          <w:tcPr>
            <w:tcW w:w="12192" w:type="dxa"/>
            <w:gridSpan w:val="6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77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ИТОГО по </w:t>
            </w:r>
            <w:proofErr w:type="spellStart"/>
            <w:r w:rsidRPr="00CE77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всем</w:t>
            </w:r>
            <w:proofErr w:type="spellEnd"/>
            <w:r w:rsidRPr="00CE77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77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критериям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12D6E" w:rsidRPr="00CE776E" w:rsidRDefault="00512D6E" w:rsidP="00C309F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2D6E" w:rsidRPr="00CE776E" w:rsidRDefault="00512D6E" w:rsidP="00512D6E">
      <w:pPr>
        <w:rPr>
          <w:rFonts w:ascii="Times New Roman" w:hAnsi="Times New Roman"/>
          <w:bCs/>
          <w:color w:val="000000"/>
          <w:lang w:val="ru-RU" w:eastAsia="ru-RU"/>
        </w:rPr>
      </w:pPr>
      <w:r w:rsidRPr="00CE776E">
        <w:rPr>
          <w:rFonts w:ascii="Times New Roman" w:hAnsi="Times New Roman"/>
          <w:bCs/>
          <w:color w:val="000000"/>
          <w:lang w:val="ru-RU" w:eastAsia="ru-RU"/>
        </w:rPr>
        <w:t>Выводы по результатам оценки критерия «Открытость и доступность информации об организации»: _______________________________</w:t>
      </w:r>
    </w:p>
    <w:p w:rsidR="00512D6E" w:rsidRPr="00CE776E" w:rsidRDefault="00512D6E" w:rsidP="00512D6E">
      <w:pPr>
        <w:rPr>
          <w:rFonts w:ascii="Times New Roman" w:hAnsi="Times New Roman"/>
          <w:bCs/>
          <w:color w:val="000000"/>
          <w:lang w:val="ru-RU" w:eastAsia="ru-RU"/>
        </w:rPr>
      </w:pPr>
      <w:r w:rsidRPr="00CE776E">
        <w:rPr>
          <w:rFonts w:ascii="Times New Roman" w:hAnsi="Times New Roman"/>
          <w:bCs/>
          <w:color w:val="000000"/>
          <w:lang w:val="ru-RU" w:eastAsia="ru-RU"/>
        </w:rPr>
        <w:t>Выводы по результатам оценки критерия «Комфортность условий предоставления услуг» _________________________________________</w:t>
      </w:r>
    </w:p>
    <w:p w:rsidR="00512D6E" w:rsidRPr="00CE776E" w:rsidRDefault="00512D6E" w:rsidP="00512D6E">
      <w:pPr>
        <w:rPr>
          <w:rFonts w:ascii="Times New Roman" w:hAnsi="Times New Roman"/>
          <w:bCs/>
          <w:color w:val="000000"/>
          <w:lang w:val="ru-RU" w:eastAsia="ru-RU"/>
        </w:rPr>
      </w:pPr>
      <w:r w:rsidRPr="00CE776E">
        <w:rPr>
          <w:rFonts w:ascii="Times New Roman" w:hAnsi="Times New Roman"/>
          <w:bCs/>
          <w:color w:val="000000"/>
          <w:lang w:val="ru-RU" w:eastAsia="ru-RU"/>
        </w:rPr>
        <w:t>Выводы по результатам оценки критерия «Доступность услуг для инвалидов» ___________________________________________________</w:t>
      </w:r>
    </w:p>
    <w:p w:rsidR="00512D6E" w:rsidRPr="00CE776E" w:rsidRDefault="00512D6E" w:rsidP="00512D6E">
      <w:pPr>
        <w:rPr>
          <w:rFonts w:ascii="Times New Roman" w:hAnsi="Times New Roman"/>
          <w:bCs/>
          <w:color w:val="000000"/>
          <w:lang w:val="ru-RU" w:eastAsia="ru-RU"/>
        </w:rPr>
      </w:pPr>
      <w:r w:rsidRPr="00CE776E">
        <w:rPr>
          <w:rFonts w:ascii="Times New Roman" w:hAnsi="Times New Roman"/>
          <w:bCs/>
          <w:color w:val="000000"/>
          <w:lang w:val="ru-RU" w:eastAsia="ru-RU"/>
        </w:rPr>
        <w:t>Выводы по результатам оценки критерия «Доброжелательность, вежливость работников организаций» ______________________________</w:t>
      </w:r>
    </w:p>
    <w:p w:rsidR="00512D6E" w:rsidRPr="00CE776E" w:rsidRDefault="00512D6E" w:rsidP="00512D6E">
      <w:pPr>
        <w:rPr>
          <w:rFonts w:ascii="Times New Roman" w:hAnsi="Times New Roman"/>
          <w:lang w:val="ru-RU"/>
        </w:rPr>
      </w:pPr>
      <w:r w:rsidRPr="00CE776E">
        <w:rPr>
          <w:rFonts w:ascii="Times New Roman" w:hAnsi="Times New Roman"/>
          <w:bCs/>
          <w:color w:val="000000"/>
          <w:lang w:val="ru-RU" w:eastAsia="ru-RU"/>
        </w:rPr>
        <w:t>Выводы по результатам оценки критерия «Удовлетворенность условиями оказания услуг» _________________________________________</w:t>
      </w:r>
    </w:p>
    <w:p w:rsidR="00512D6E" w:rsidRPr="00CE776E" w:rsidRDefault="00512D6E" w:rsidP="00512D6E">
      <w:pPr>
        <w:ind w:firstLine="284"/>
        <w:rPr>
          <w:rFonts w:ascii="Times New Roman" w:hAnsi="Times New Roman"/>
          <w:lang w:val="ru-RU"/>
        </w:rPr>
      </w:pPr>
    </w:p>
    <w:p w:rsidR="00512D6E" w:rsidRPr="00CE776E" w:rsidRDefault="00512D6E" w:rsidP="00512D6E">
      <w:pPr>
        <w:ind w:firstLine="709"/>
        <w:jc w:val="both"/>
        <w:rPr>
          <w:rFonts w:ascii="Times New Roman" w:hAnsi="Times New Roman"/>
          <w:lang w:val="ru-RU"/>
        </w:rPr>
      </w:pPr>
      <w:r w:rsidRPr="00CE776E">
        <w:rPr>
          <w:rFonts w:ascii="Times New Roman" w:hAnsi="Times New Roman"/>
          <w:b/>
          <w:lang w:val="ru-RU"/>
        </w:rPr>
        <w:t xml:space="preserve">Предложения по улучшению деятельности организации: </w:t>
      </w:r>
      <w:r w:rsidRPr="00CE776E">
        <w:rPr>
          <w:rFonts w:ascii="Times New Roman" w:hAnsi="Times New Roman"/>
          <w:lang w:val="ru-RU"/>
        </w:rPr>
        <w:t>____________________________________________________________</w:t>
      </w:r>
    </w:p>
    <w:p w:rsidR="00512D6E" w:rsidRPr="00CE776E" w:rsidRDefault="00512D6E" w:rsidP="00512D6E">
      <w:pPr>
        <w:jc w:val="both"/>
        <w:rPr>
          <w:rFonts w:ascii="Times New Roman" w:hAnsi="Times New Roman"/>
          <w:lang w:val="ru-RU"/>
        </w:rPr>
      </w:pPr>
      <w:r w:rsidRPr="00CE776E">
        <w:rPr>
          <w:rFonts w:ascii="Times New Roman" w:hAnsi="Times New Roman"/>
          <w:lang w:val="ru-RU"/>
        </w:rPr>
        <w:t>_______________________________________________________________________________________________________________________</w:t>
      </w:r>
    </w:p>
    <w:p w:rsidR="00512D6E" w:rsidRPr="00CE776E" w:rsidRDefault="00512D6E" w:rsidP="00512D6E">
      <w:pPr>
        <w:jc w:val="both"/>
        <w:rPr>
          <w:rFonts w:ascii="Times New Roman" w:hAnsi="Times New Roman"/>
          <w:b/>
          <w:lang w:val="ru-RU"/>
        </w:rPr>
      </w:pPr>
    </w:p>
    <w:p w:rsidR="00512D6E" w:rsidRPr="00CE776E" w:rsidRDefault="00512D6E" w:rsidP="00512D6E">
      <w:pPr>
        <w:rPr>
          <w:rFonts w:ascii="Times New Roman" w:hAnsi="Times New Roman"/>
          <w:lang w:val="ru-RU"/>
        </w:rPr>
      </w:pPr>
      <w:r w:rsidRPr="00CE776E">
        <w:rPr>
          <w:rFonts w:ascii="Times New Roman" w:hAnsi="Times New Roman"/>
          <w:lang w:val="ru-RU"/>
        </w:rPr>
        <w:t>______________________________________________         __________________                              __________________________________</w:t>
      </w:r>
    </w:p>
    <w:p w:rsidR="00512D6E" w:rsidRPr="00CE776E" w:rsidRDefault="00512D6E" w:rsidP="00512D6E">
      <w:pPr>
        <w:tabs>
          <w:tab w:val="left" w:pos="9498"/>
        </w:tabs>
        <w:rPr>
          <w:rFonts w:ascii="Times New Roman" w:hAnsi="Times New Roman"/>
          <w:lang w:val="ru-RU"/>
        </w:rPr>
      </w:pPr>
      <w:proofErr w:type="gramStart"/>
      <w:r w:rsidRPr="00CE776E">
        <w:rPr>
          <w:rFonts w:ascii="Times New Roman" w:hAnsi="Times New Roman"/>
          <w:lang w:val="ru-RU"/>
        </w:rPr>
        <w:t xml:space="preserve">(Должность руководителя организации,                                            (Подпись)                                                                        (Ф.И.О.)                                    </w:t>
      </w:r>
      <w:proofErr w:type="gramEnd"/>
    </w:p>
    <w:p w:rsidR="00512D6E" w:rsidRPr="00CE776E" w:rsidRDefault="00512D6E" w:rsidP="00512D6E">
      <w:pPr>
        <w:tabs>
          <w:tab w:val="left" w:pos="9498"/>
        </w:tabs>
        <w:rPr>
          <w:rFonts w:ascii="Times New Roman" w:hAnsi="Times New Roman"/>
          <w:lang w:val="ru-RU"/>
        </w:rPr>
      </w:pPr>
      <w:r w:rsidRPr="00CE776E">
        <w:rPr>
          <w:rFonts w:ascii="Times New Roman" w:hAnsi="Times New Roman"/>
          <w:lang w:val="ru-RU"/>
        </w:rPr>
        <w:t xml:space="preserve">выполнявшей функции Оператора) </w:t>
      </w:r>
    </w:p>
    <w:p w:rsidR="00512D6E" w:rsidRPr="00CE776E" w:rsidRDefault="00512D6E" w:rsidP="00512D6E">
      <w:pPr>
        <w:tabs>
          <w:tab w:val="left" w:pos="9498"/>
        </w:tabs>
        <w:jc w:val="center"/>
        <w:rPr>
          <w:rFonts w:ascii="Times New Roman" w:hAnsi="Times New Roman"/>
          <w:lang w:val="ru-RU"/>
        </w:rPr>
      </w:pPr>
      <w:r w:rsidRPr="00CE776E">
        <w:rPr>
          <w:rFonts w:ascii="Times New Roman" w:hAnsi="Times New Roman"/>
          <w:lang w:val="ru-RU"/>
        </w:rPr>
        <w:t>М.П.</w:t>
      </w:r>
    </w:p>
    <w:p w:rsidR="00512D6E" w:rsidRPr="00CE776E" w:rsidRDefault="00512D6E" w:rsidP="00512D6E">
      <w:pPr>
        <w:tabs>
          <w:tab w:val="left" w:pos="9498"/>
        </w:tabs>
        <w:rPr>
          <w:rFonts w:ascii="Times New Roman" w:hAnsi="Times New Roman"/>
          <w:lang w:val="ru-RU"/>
        </w:rPr>
      </w:pPr>
      <w:r w:rsidRPr="00CE776E">
        <w:rPr>
          <w:rFonts w:ascii="Times New Roman" w:hAnsi="Times New Roman"/>
          <w:lang w:val="ru-RU"/>
        </w:rPr>
        <w:t xml:space="preserve">«____»______________20___ г. </w:t>
      </w:r>
    </w:p>
    <w:p w:rsidR="00512D6E" w:rsidRPr="00CE776E" w:rsidRDefault="00512D6E" w:rsidP="00A805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512D6E" w:rsidRPr="00CE776E" w:rsidSect="00512D6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F1592" w:rsidRPr="00CE776E" w:rsidRDefault="008117C9" w:rsidP="008117C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 аналитическом этапе </w:t>
      </w:r>
      <w:r w:rsidR="00AC02AD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Оператор 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проводит анализ </w:t>
      </w:r>
      <w:r w:rsidR="00AC02AD" w:rsidRPr="00CE776E">
        <w:rPr>
          <w:rFonts w:ascii="Times New Roman" w:hAnsi="Times New Roman" w:cs="Times New Roman"/>
          <w:sz w:val="28"/>
          <w:szCs w:val="28"/>
          <w:lang w:val="ru-RU"/>
        </w:rPr>
        <w:t>и обобщение собранной информации с учетом (при наличии) мнения Общественно</w:t>
      </w:r>
      <w:r w:rsidR="0038614D" w:rsidRPr="00CE776E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AC02AD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совет</w:t>
      </w:r>
      <w:r w:rsidR="0038614D" w:rsidRPr="00CE776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C02AD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по проведению независимой оценки качества при Деп</w:t>
      </w:r>
      <w:r w:rsidR="00512D6E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="00AC02AD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Югры</w:t>
      </w:r>
      <w:r w:rsidR="0038614D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по собранной информации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F1592" w:rsidRPr="00CE776E">
        <w:rPr>
          <w:rFonts w:ascii="Times New Roman" w:hAnsi="Times New Roman" w:cs="Times New Roman"/>
          <w:sz w:val="28"/>
          <w:szCs w:val="28"/>
          <w:lang w:val="ru-RU"/>
        </w:rPr>
        <w:t>На основе собранной информации Оператор представляет отчет, содержащий:</w:t>
      </w:r>
    </w:p>
    <w:p w:rsidR="001F1592" w:rsidRPr="00CE776E" w:rsidRDefault="001F1592" w:rsidP="001F15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а) поэтапное описание методики и технологии исследовательской работы с приложением материалов, подтверждающих непосредственное взаимодействие исполнителя с объектом исследования (информация о количестве выездов, аудиозаписи телефонных звонков, фотоматериалы, снятые во время выездов в каждую организацию);</w:t>
      </w:r>
    </w:p>
    <w:p w:rsidR="001F1592" w:rsidRPr="00CE776E" w:rsidRDefault="001F1592" w:rsidP="001F15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б) перечень организаций </w:t>
      </w:r>
      <w:r w:rsidR="00512D6E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, в отношении которых проводились сбор и обобщение информации о качестве условий оказания услуг;</w:t>
      </w:r>
    </w:p>
    <w:p w:rsidR="001F1592" w:rsidRPr="00CE776E" w:rsidRDefault="001F1592" w:rsidP="001F15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в) анализ деятельности организаций последовательно п</w:t>
      </w:r>
      <w:r w:rsidR="00512D6E" w:rsidRPr="00CE776E">
        <w:rPr>
          <w:rFonts w:ascii="Times New Roman" w:hAnsi="Times New Roman" w:cs="Times New Roman"/>
          <w:sz w:val="28"/>
          <w:szCs w:val="28"/>
          <w:lang w:val="ru-RU"/>
        </w:rPr>
        <w:t>о каждой организации по утвержде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нным критериям и показателям с использованием диаграмм и графиков, отражающих распределение значений по критериям и показателям для каждой организации;</w:t>
      </w:r>
    </w:p>
    <w:p w:rsidR="001F1592" w:rsidRPr="00CE776E" w:rsidRDefault="00512D6E" w:rsidP="001F15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г) результаты удовлетворе</w:t>
      </w:r>
      <w:r w:rsidR="001F1592" w:rsidRPr="00CE776E">
        <w:rPr>
          <w:rFonts w:ascii="Times New Roman" w:hAnsi="Times New Roman" w:cs="Times New Roman"/>
          <w:sz w:val="28"/>
          <w:szCs w:val="28"/>
          <w:lang w:val="ru-RU"/>
        </w:rPr>
        <w:t>нности граждан качеством условий оказания услуг, в том числе объем и параметры выборочной совокупности респондентов по каждой организации и в целом по автономному округу;</w:t>
      </w:r>
    </w:p>
    <w:p w:rsidR="001F1592" w:rsidRPr="00CE776E" w:rsidRDefault="001F1592" w:rsidP="001F15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д) значения по каждому показателю, характеризующему общие критерии оценки качества условий оказания услуг организациями </w:t>
      </w:r>
      <w:r w:rsidR="00512D6E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(в баллах), рассчитанные согласно приказу Минтруда от 31 мая 2018 г</w:t>
      </w:r>
      <w:r w:rsidR="00F400A4" w:rsidRPr="00CE776E">
        <w:rPr>
          <w:rFonts w:ascii="Times New Roman" w:hAnsi="Times New Roman" w:cs="Times New Roman"/>
          <w:sz w:val="28"/>
          <w:szCs w:val="28"/>
          <w:lang w:val="ru-RU"/>
        </w:rPr>
        <w:t>ода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00A4" w:rsidRPr="00CE776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  <w:proofErr w:type="gramEnd"/>
    </w:p>
    <w:p w:rsidR="001F1592" w:rsidRPr="00CE776E" w:rsidRDefault="001F1592" w:rsidP="001F15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е) анализ основных недостатков в работе каждой организации </w:t>
      </w:r>
      <w:r w:rsidR="00512D6E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, выявленные в ходе сбора и обобщения информации о качестве условий оказания услуг;</w:t>
      </w:r>
    </w:p>
    <w:p w:rsidR="001F1592" w:rsidRPr="00CE776E" w:rsidRDefault="001F1592" w:rsidP="001F15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ж) анализ лучших практик (в разрезе каждого критерия независимой оценки качества оказания услуг) в организациях, предоставляющих услуги в сфере </w:t>
      </w:r>
      <w:r w:rsidR="00512D6E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, получивших по итогам независимой оценки качества высшие баллы; применения инновационных технологий в </w:t>
      </w:r>
      <w:r w:rsidR="00512D6E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F1592" w:rsidRPr="00CE776E" w:rsidRDefault="001F1592" w:rsidP="001F15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з) выводы и предложения по совершенствованию деятельности организаций </w:t>
      </w:r>
      <w:r w:rsidR="00512D6E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по каждой организации с уч</w:t>
      </w:r>
      <w:r w:rsidR="00512D6E" w:rsidRPr="00CE776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том критериев независимой оценки качества;</w:t>
      </w:r>
    </w:p>
    <w:p w:rsidR="001F1592" w:rsidRPr="00CE776E" w:rsidRDefault="001F1592" w:rsidP="001F15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и) выводы и предложения по совершенствованию деятельности сферы </w:t>
      </w:r>
      <w:r w:rsidR="00512D6E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автономного округа в целом;</w:t>
      </w:r>
    </w:p>
    <w:p w:rsidR="007F3B68" w:rsidRPr="00CE776E" w:rsidRDefault="001F1592" w:rsidP="001F15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к) проект рейтинга организаций </w:t>
      </w:r>
      <w:r w:rsidR="00512D6E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культуры 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в соотв</w:t>
      </w:r>
      <w:r w:rsidR="007F3B68" w:rsidRPr="00CE776E">
        <w:rPr>
          <w:rFonts w:ascii="Times New Roman" w:hAnsi="Times New Roman" w:cs="Times New Roman"/>
          <w:sz w:val="28"/>
          <w:szCs w:val="28"/>
          <w:lang w:val="ru-RU"/>
        </w:rPr>
        <w:t>етствии с Перечнем организаций;</w:t>
      </w:r>
    </w:p>
    <w:p w:rsidR="001F1592" w:rsidRPr="00CE776E" w:rsidRDefault="001F1592" w:rsidP="001F15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л) презентационные материалы по результатам исследования в программе </w:t>
      </w:r>
      <w:proofErr w:type="spellStart"/>
      <w:r w:rsidRPr="00CE776E">
        <w:rPr>
          <w:rFonts w:ascii="Times New Roman" w:hAnsi="Times New Roman" w:cs="Times New Roman"/>
          <w:sz w:val="28"/>
          <w:szCs w:val="28"/>
          <w:lang w:val="ru-RU"/>
        </w:rPr>
        <w:t>Microsoft</w:t>
      </w:r>
      <w:proofErr w:type="spellEnd"/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776E">
        <w:rPr>
          <w:rFonts w:ascii="Times New Roman" w:hAnsi="Times New Roman" w:cs="Times New Roman"/>
          <w:sz w:val="28"/>
          <w:szCs w:val="28"/>
          <w:lang w:val="ru-RU"/>
        </w:rPr>
        <w:t>PowerPoint</w:t>
      </w:r>
      <w:proofErr w:type="spellEnd"/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любой версии, количество слайдов – не более 30.</w:t>
      </w:r>
    </w:p>
    <w:p w:rsidR="008117C9" w:rsidRPr="00CE776E" w:rsidRDefault="008117C9" w:rsidP="008117C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независимой оценки и рейтинги организаций </w:t>
      </w:r>
      <w:r w:rsidR="00512D6E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направляются для рассмотрения </w:t>
      </w:r>
      <w:r w:rsidR="00475EB1" w:rsidRPr="00CE776E">
        <w:rPr>
          <w:rFonts w:ascii="Times New Roman" w:hAnsi="Times New Roman" w:cs="Times New Roman"/>
          <w:sz w:val="28"/>
          <w:szCs w:val="28"/>
          <w:lang w:val="ru-RU"/>
        </w:rPr>
        <w:t>Деп</w:t>
      </w:r>
      <w:r w:rsidR="00512D6E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="00475EB1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Югры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475EB1" w:rsidRPr="00CE776E">
        <w:rPr>
          <w:rFonts w:ascii="Times New Roman" w:hAnsi="Times New Roman" w:cs="Times New Roman"/>
          <w:sz w:val="28"/>
          <w:szCs w:val="28"/>
          <w:lang w:val="ru-RU"/>
        </w:rPr>
        <w:t>Деп</w:t>
      </w:r>
      <w:r w:rsidR="00512D6E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="00475EB1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Югры рассматривает поступившую от Оператора информацию о результатах независимой оценки качества условий оказания услуг организациями </w:t>
      </w:r>
      <w:r w:rsidR="00512D6E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="00475EB1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в месячный срок и направляет принятый отчет Оператора в установленном порядке в Общественный совет по проведению независимой оценки качества при Деп</w:t>
      </w:r>
      <w:r w:rsidR="00512D6E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="00475EB1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Югры для формирования на его основе результатов независимой оценки качества условий оказания услуг организациями, разработки предложений по улучшению их деятельности.</w:t>
      </w:r>
      <w:proofErr w:type="gramEnd"/>
    </w:p>
    <w:p w:rsidR="00475EB1" w:rsidRPr="00CE776E" w:rsidRDefault="00475EB1" w:rsidP="00475EB1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776E">
        <w:rPr>
          <w:rFonts w:ascii="Times New Roman" w:hAnsi="Times New Roman" w:cs="Times New Roman"/>
          <w:sz w:val="28"/>
          <w:szCs w:val="28"/>
        </w:rPr>
        <w:t>Общественный совет по проведению независимой оценки качества при Деп</w:t>
      </w:r>
      <w:r w:rsidR="00512D6E" w:rsidRPr="00CE776E">
        <w:rPr>
          <w:rFonts w:ascii="Times New Roman" w:hAnsi="Times New Roman" w:cs="Times New Roman"/>
          <w:sz w:val="28"/>
          <w:szCs w:val="28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</w:rPr>
        <w:t xml:space="preserve"> Югры </w:t>
      </w:r>
      <w:r w:rsidRPr="00CE776E">
        <w:rPr>
          <w:rFonts w:ascii="Times New Roman" w:eastAsia="Times New Roman" w:hAnsi="Times New Roman" w:cs="Times New Roman"/>
          <w:sz w:val="28"/>
          <w:szCs w:val="28"/>
          <w:lang w:bidi="en-US"/>
        </w:rPr>
        <w:t>в течение одного месяца со дня получения отчета Оператора от Деп</w:t>
      </w:r>
      <w:r w:rsidR="00512D6E" w:rsidRPr="00CE776E">
        <w:rPr>
          <w:rFonts w:ascii="Times New Roman" w:eastAsia="Times New Roman" w:hAnsi="Times New Roman" w:cs="Times New Roman"/>
          <w:sz w:val="28"/>
          <w:szCs w:val="28"/>
          <w:lang w:bidi="en-US"/>
        </w:rPr>
        <w:t>культуры</w:t>
      </w:r>
      <w:r w:rsidRPr="00CE776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Югры формирует на его основе результаты независимой оценки, а также разрабатывает предложения об улучшении качества их деятельности</w:t>
      </w:r>
      <w:r w:rsidR="00512D6E" w:rsidRPr="00CE776E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Pr="00CE776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направляет данное решение в Деп</w:t>
      </w:r>
      <w:r w:rsidR="00512D6E" w:rsidRPr="00CE776E">
        <w:rPr>
          <w:rFonts w:ascii="Times New Roman" w:eastAsia="Times New Roman" w:hAnsi="Times New Roman" w:cs="Times New Roman"/>
          <w:sz w:val="28"/>
          <w:szCs w:val="28"/>
          <w:lang w:bidi="en-US"/>
        </w:rPr>
        <w:t>культуры</w:t>
      </w:r>
      <w:r w:rsidRPr="00CE776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Югры, при котором он создан. </w:t>
      </w:r>
    </w:p>
    <w:p w:rsidR="008117C9" w:rsidRPr="00CE776E" w:rsidRDefault="008117C9" w:rsidP="008117C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>Деп</w:t>
      </w:r>
      <w:r w:rsidR="00512D6E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Югры размещает результаты п</w:t>
      </w:r>
      <w:r w:rsidR="00475EB1"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роведения независимой оценки 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>на официальном сайте Деп</w:t>
      </w:r>
      <w:r w:rsidR="00512D6E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Югры, на официальном сайте для размещения информации о государственных и муниципальных учреждениях (</w:t>
      </w:r>
      <w:hyperlink r:id="rId10" w:history="1">
        <w:r w:rsidR="00475EB1" w:rsidRPr="00CE776E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www.bus.gov.ru</w:t>
        </w:r>
      </w:hyperlink>
      <w:r w:rsidRPr="00CE776E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356525" w:rsidRPr="00CE776E" w:rsidRDefault="00356525" w:rsidP="0035652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6E">
        <w:rPr>
          <w:rFonts w:ascii="Times New Roman" w:hAnsi="Times New Roman"/>
          <w:sz w:val="28"/>
          <w:szCs w:val="28"/>
        </w:rPr>
        <w:t xml:space="preserve">в течение первого квартала года, следующего за отчетным, осуществляет подготовку и утверждение соответствующих планов организаций </w:t>
      </w:r>
      <w:r w:rsidR="00512D6E" w:rsidRPr="00CE776E">
        <w:rPr>
          <w:rFonts w:ascii="Times New Roman" w:hAnsi="Times New Roman"/>
          <w:sz w:val="28"/>
          <w:szCs w:val="28"/>
        </w:rPr>
        <w:t>культуры</w:t>
      </w:r>
      <w:r w:rsidRPr="00CE776E">
        <w:rPr>
          <w:rFonts w:ascii="Times New Roman" w:hAnsi="Times New Roman"/>
          <w:sz w:val="28"/>
          <w:szCs w:val="28"/>
        </w:rPr>
        <w:t xml:space="preserve"> по устранению недостатков, выявленных в ходе независимой оценки по форме, утвержденной Правительством Российской Федерации;</w:t>
      </w:r>
    </w:p>
    <w:p w:rsidR="008117C9" w:rsidRPr="00CE776E" w:rsidRDefault="008117C9" w:rsidP="008117C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учитывает информацию о рейтинге деятельности организаций </w:t>
      </w:r>
      <w:r w:rsidR="00512D6E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и выполнении разработанных планов мероприятий по улучшению качества оказания услуг организацией при оценке эффективности работы их руководителей.</w:t>
      </w:r>
    </w:p>
    <w:p w:rsidR="008117C9" w:rsidRPr="00CE776E" w:rsidRDefault="008117C9" w:rsidP="008117C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</w:t>
      </w:r>
      <w:r w:rsidR="00427670" w:rsidRPr="00CE776E">
        <w:rPr>
          <w:rFonts w:ascii="Times New Roman" w:hAnsi="Times New Roman" w:cs="Times New Roman"/>
          <w:sz w:val="28"/>
          <w:szCs w:val="28"/>
          <w:lang w:val="ru-RU"/>
        </w:rPr>
        <w:t>культуры размещает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план</w:t>
      </w:r>
      <w:r w:rsidR="00356525" w:rsidRPr="00CE776E">
        <w:rPr>
          <w:rFonts w:ascii="Times New Roman" w:hAnsi="Times New Roman"/>
          <w:sz w:val="28"/>
          <w:szCs w:val="28"/>
          <w:lang w:val="ru-RU"/>
        </w:rPr>
        <w:t xml:space="preserve"> по устранению недостатков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организации </w:t>
      </w:r>
      <w:r w:rsidR="00427670" w:rsidRPr="00CE776E">
        <w:rPr>
          <w:rFonts w:ascii="Times New Roman" w:hAnsi="Times New Roman" w:cs="Times New Roman"/>
          <w:sz w:val="28"/>
          <w:szCs w:val="28"/>
          <w:lang w:val="ru-RU"/>
        </w:rPr>
        <w:t>культуры,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и обеспечивает его выполнение.</w:t>
      </w:r>
    </w:p>
    <w:p w:rsidR="00AA5DA4" w:rsidRPr="00AC6021" w:rsidRDefault="00C65F04" w:rsidP="00427670">
      <w:pPr>
        <w:spacing w:line="276" w:lineRule="auto"/>
        <w:ind w:firstLine="709"/>
        <w:jc w:val="both"/>
        <w:rPr>
          <w:rFonts w:ascii="Times New Roman" w:hAnsi="Times New Roman"/>
          <w:b/>
          <w:lang w:val="ru-RU" w:eastAsia="ru-RU"/>
        </w:rPr>
      </w:pP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31445C" w:rsidRPr="00CE776E">
        <w:rPr>
          <w:rFonts w:ascii="Times New Roman" w:hAnsi="Times New Roman" w:cs="Times New Roman"/>
          <w:sz w:val="28"/>
          <w:szCs w:val="28"/>
          <w:lang w:val="ru-RU"/>
        </w:rPr>
        <w:t>всех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этапах проведения независимой оценки Оператор осуществляет свои действия после письменного согласования с Общественным советом по проведению независимой оценки качества при Деп</w:t>
      </w:r>
      <w:r w:rsidR="00427670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Югры и Деп</w:t>
      </w:r>
      <w:r w:rsidR="00427670" w:rsidRPr="00CE776E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CE776E">
        <w:rPr>
          <w:rFonts w:ascii="Times New Roman" w:hAnsi="Times New Roman" w:cs="Times New Roman"/>
          <w:sz w:val="28"/>
          <w:szCs w:val="28"/>
          <w:lang w:val="ru-RU"/>
        </w:rPr>
        <w:t xml:space="preserve"> Югры.</w:t>
      </w:r>
    </w:p>
    <w:sectPr w:rsidR="00AA5DA4" w:rsidRPr="00AC6021" w:rsidSect="008A57C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EAE" w:rsidRDefault="007E6EAE" w:rsidP="00F82E43">
      <w:r>
        <w:separator/>
      </w:r>
    </w:p>
  </w:endnote>
  <w:endnote w:type="continuationSeparator" w:id="0">
    <w:p w:rsidR="007E6EAE" w:rsidRDefault="007E6EAE" w:rsidP="00F8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EAE" w:rsidRDefault="007E6EAE" w:rsidP="00F82E43">
      <w:r>
        <w:separator/>
      </w:r>
    </w:p>
  </w:footnote>
  <w:footnote w:type="continuationSeparator" w:id="0">
    <w:p w:rsidR="007E6EAE" w:rsidRDefault="007E6EAE" w:rsidP="00F82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7668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770BAB" w:rsidRPr="00512D6E" w:rsidRDefault="00770BAB">
        <w:pPr>
          <w:pStyle w:val="ae"/>
          <w:jc w:val="center"/>
          <w:rPr>
            <w:rFonts w:ascii="Times New Roman" w:hAnsi="Times New Roman" w:cs="Times New Roman"/>
            <w:sz w:val="22"/>
          </w:rPr>
        </w:pPr>
        <w:r w:rsidRPr="00512D6E">
          <w:rPr>
            <w:rFonts w:ascii="Times New Roman" w:hAnsi="Times New Roman" w:cs="Times New Roman"/>
            <w:sz w:val="22"/>
          </w:rPr>
          <w:fldChar w:fldCharType="begin"/>
        </w:r>
        <w:r w:rsidRPr="00512D6E">
          <w:rPr>
            <w:rFonts w:ascii="Times New Roman" w:hAnsi="Times New Roman" w:cs="Times New Roman"/>
            <w:sz w:val="22"/>
          </w:rPr>
          <w:instrText>PAGE   \* MERGEFORMAT</w:instrText>
        </w:r>
        <w:r w:rsidRPr="00512D6E">
          <w:rPr>
            <w:rFonts w:ascii="Times New Roman" w:hAnsi="Times New Roman" w:cs="Times New Roman"/>
            <w:sz w:val="22"/>
          </w:rPr>
          <w:fldChar w:fldCharType="separate"/>
        </w:r>
        <w:r w:rsidR="00E11FFF" w:rsidRPr="00E11FFF">
          <w:rPr>
            <w:rFonts w:ascii="Times New Roman" w:hAnsi="Times New Roman" w:cs="Times New Roman"/>
            <w:noProof/>
            <w:sz w:val="22"/>
            <w:lang w:val="ru-RU"/>
          </w:rPr>
          <w:t>19</w:t>
        </w:r>
        <w:r w:rsidRPr="00512D6E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770BAB" w:rsidRDefault="00770BA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8.75pt" o:bullet="t">
        <v:imagedata r:id="rId1" o:title=""/>
      </v:shape>
    </w:pict>
  </w:numPicBullet>
  <w:abstractNum w:abstractNumId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9333D"/>
    <w:multiLevelType w:val="hybridMultilevel"/>
    <w:tmpl w:val="ECDAFE94"/>
    <w:lvl w:ilvl="0" w:tplc="5E7662C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95E60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EA"/>
    <w:rsid w:val="000027AE"/>
    <w:rsid w:val="00003B06"/>
    <w:rsid w:val="000155DC"/>
    <w:rsid w:val="0001721A"/>
    <w:rsid w:val="00020770"/>
    <w:rsid w:val="0003009D"/>
    <w:rsid w:val="000445A3"/>
    <w:rsid w:val="000560F9"/>
    <w:rsid w:val="00057A7C"/>
    <w:rsid w:val="000767CA"/>
    <w:rsid w:val="0008606A"/>
    <w:rsid w:val="000A701B"/>
    <w:rsid w:val="000B2F5E"/>
    <w:rsid w:val="001129B1"/>
    <w:rsid w:val="0012371A"/>
    <w:rsid w:val="0012530A"/>
    <w:rsid w:val="0013254E"/>
    <w:rsid w:val="00157B1B"/>
    <w:rsid w:val="00167595"/>
    <w:rsid w:val="00193727"/>
    <w:rsid w:val="001A07F5"/>
    <w:rsid w:val="001A28A1"/>
    <w:rsid w:val="001A6684"/>
    <w:rsid w:val="001D0E8E"/>
    <w:rsid w:val="001E0DE1"/>
    <w:rsid w:val="001F0203"/>
    <w:rsid w:val="001F1592"/>
    <w:rsid w:val="001F2FD5"/>
    <w:rsid w:val="0020450B"/>
    <w:rsid w:val="00217F3D"/>
    <w:rsid w:val="00232527"/>
    <w:rsid w:val="002473BB"/>
    <w:rsid w:val="00256B41"/>
    <w:rsid w:val="0026607C"/>
    <w:rsid w:val="002747B5"/>
    <w:rsid w:val="002779E1"/>
    <w:rsid w:val="00277F06"/>
    <w:rsid w:val="00283EFD"/>
    <w:rsid w:val="00293083"/>
    <w:rsid w:val="00296F22"/>
    <w:rsid w:val="002B0B61"/>
    <w:rsid w:val="002F0946"/>
    <w:rsid w:val="002F3384"/>
    <w:rsid w:val="00313699"/>
    <w:rsid w:val="00313B59"/>
    <w:rsid w:val="0031445C"/>
    <w:rsid w:val="0032630F"/>
    <w:rsid w:val="003267AC"/>
    <w:rsid w:val="00356525"/>
    <w:rsid w:val="00362CD7"/>
    <w:rsid w:val="00377731"/>
    <w:rsid w:val="0038614D"/>
    <w:rsid w:val="00396347"/>
    <w:rsid w:val="003A2F85"/>
    <w:rsid w:val="003D2345"/>
    <w:rsid w:val="0041210E"/>
    <w:rsid w:val="00422976"/>
    <w:rsid w:val="00427670"/>
    <w:rsid w:val="00431C00"/>
    <w:rsid w:val="00432BE0"/>
    <w:rsid w:val="00440BF0"/>
    <w:rsid w:val="004421DF"/>
    <w:rsid w:val="004701D4"/>
    <w:rsid w:val="004726DF"/>
    <w:rsid w:val="00475EB1"/>
    <w:rsid w:val="004D27B9"/>
    <w:rsid w:val="005041DE"/>
    <w:rsid w:val="00512D6E"/>
    <w:rsid w:val="00517CB7"/>
    <w:rsid w:val="00522E8C"/>
    <w:rsid w:val="00536A44"/>
    <w:rsid w:val="00544C35"/>
    <w:rsid w:val="00561305"/>
    <w:rsid w:val="00563D92"/>
    <w:rsid w:val="00572807"/>
    <w:rsid w:val="005734FC"/>
    <w:rsid w:val="0058255D"/>
    <w:rsid w:val="005855A4"/>
    <w:rsid w:val="00596A97"/>
    <w:rsid w:val="005A2CC7"/>
    <w:rsid w:val="0060753C"/>
    <w:rsid w:val="0060797B"/>
    <w:rsid w:val="00615805"/>
    <w:rsid w:val="00645758"/>
    <w:rsid w:val="00663E81"/>
    <w:rsid w:val="006732F8"/>
    <w:rsid w:val="00685DBD"/>
    <w:rsid w:val="006907E6"/>
    <w:rsid w:val="006C6B4B"/>
    <w:rsid w:val="006D201D"/>
    <w:rsid w:val="006D2737"/>
    <w:rsid w:val="006E05FF"/>
    <w:rsid w:val="006F565C"/>
    <w:rsid w:val="00707AD1"/>
    <w:rsid w:val="00715182"/>
    <w:rsid w:val="00733BEA"/>
    <w:rsid w:val="00737156"/>
    <w:rsid w:val="00760293"/>
    <w:rsid w:val="0076041B"/>
    <w:rsid w:val="00770BAB"/>
    <w:rsid w:val="00781B19"/>
    <w:rsid w:val="00792A66"/>
    <w:rsid w:val="00793ACC"/>
    <w:rsid w:val="007B0835"/>
    <w:rsid w:val="007B17EF"/>
    <w:rsid w:val="007E6EAE"/>
    <w:rsid w:val="007F142C"/>
    <w:rsid w:val="007F222B"/>
    <w:rsid w:val="007F3B68"/>
    <w:rsid w:val="008117C9"/>
    <w:rsid w:val="00833F65"/>
    <w:rsid w:val="00841C87"/>
    <w:rsid w:val="0085059A"/>
    <w:rsid w:val="00854516"/>
    <w:rsid w:val="008800F4"/>
    <w:rsid w:val="008809FD"/>
    <w:rsid w:val="008A57C0"/>
    <w:rsid w:val="008F5027"/>
    <w:rsid w:val="00900A2E"/>
    <w:rsid w:val="009220ED"/>
    <w:rsid w:val="009712C5"/>
    <w:rsid w:val="00982CF4"/>
    <w:rsid w:val="009B7197"/>
    <w:rsid w:val="009D3E3E"/>
    <w:rsid w:val="009E0608"/>
    <w:rsid w:val="009E7922"/>
    <w:rsid w:val="009F56EC"/>
    <w:rsid w:val="00A103D7"/>
    <w:rsid w:val="00A37CE1"/>
    <w:rsid w:val="00A61581"/>
    <w:rsid w:val="00A619C6"/>
    <w:rsid w:val="00A76958"/>
    <w:rsid w:val="00A80509"/>
    <w:rsid w:val="00AA5DA4"/>
    <w:rsid w:val="00AB301A"/>
    <w:rsid w:val="00AC02AD"/>
    <w:rsid w:val="00AC6021"/>
    <w:rsid w:val="00AC738B"/>
    <w:rsid w:val="00AE6165"/>
    <w:rsid w:val="00B02B87"/>
    <w:rsid w:val="00B15CC7"/>
    <w:rsid w:val="00B36438"/>
    <w:rsid w:val="00B42F07"/>
    <w:rsid w:val="00B46E2B"/>
    <w:rsid w:val="00B479C6"/>
    <w:rsid w:val="00B7668D"/>
    <w:rsid w:val="00B83110"/>
    <w:rsid w:val="00B862B3"/>
    <w:rsid w:val="00B87AC8"/>
    <w:rsid w:val="00B94C7A"/>
    <w:rsid w:val="00B94E7E"/>
    <w:rsid w:val="00BB6138"/>
    <w:rsid w:val="00BC4ED4"/>
    <w:rsid w:val="00C1154F"/>
    <w:rsid w:val="00C30D84"/>
    <w:rsid w:val="00C65F04"/>
    <w:rsid w:val="00C661D5"/>
    <w:rsid w:val="00C82AC1"/>
    <w:rsid w:val="00CC18E1"/>
    <w:rsid w:val="00CD6F98"/>
    <w:rsid w:val="00CE776E"/>
    <w:rsid w:val="00CF2D98"/>
    <w:rsid w:val="00D24D83"/>
    <w:rsid w:val="00D25894"/>
    <w:rsid w:val="00D50643"/>
    <w:rsid w:val="00D660CD"/>
    <w:rsid w:val="00D8041E"/>
    <w:rsid w:val="00D87764"/>
    <w:rsid w:val="00D912F0"/>
    <w:rsid w:val="00DB382B"/>
    <w:rsid w:val="00DD4B94"/>
    <w:rsid w:val="00E0076F"/>
    <w:rsid w:val="00E10C73"/>
    <w:rsid w:val="00E11FFF"/>
    <w:rsid w:val="00E4154F"/>
    <w:rsid w:val="00E44D1F"/>
    <w:rsid w:val="00E77F3D"/>
    <w:rsid w:val="00E82061"/>
    <w:rsid w:val="00EB30BD"/>
    <w:rsid w:val="00EC7FF2"/>
    <w:rsid w:val="00F00165"/>
    <w:rsid w:val="00F0262B"/>
    <w:rsid w:val="00F17ED1"/>
    <w:rsid w:val="00F400A4"/>
    <w:rsid w:val="00F4064F"/>
    <w:rsid w:val="00F6561C"/>
    <w:rsid w:val="00F6580D"/>
    <w:rsid w:val="00F82E43"/>
    <w:rsid w:val="00F849FD"/>
    <w:rsid w:val="00F97720"/>
    <w:rsid w:val="00FB00D1"/>
    <w:rsid w:val="00FD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61"/>
    <w:pPr>
      <w:spacing w:after="0" w:line="240" w:lineRule="auto"/>
    </w:pPr>
    <w:rPr>
      <w:rFonts w:ascii="Calibri" w:eastAsia="Times New Roman" w:hAnsi="Calibri" w:cs="Arial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3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5613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82E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6">
    <w:name w:val="footnote text"/>
    <w:basedOn w:val="a"/>
    <w:link w:val="a7"/>
    <w:uiPriority w:val="99"/>
    <w:unhideWhenUsed/>
    <w:rsid w:val="00F82E43"/>
    <w:rPr>
      <w:rFonts w:asciiTheme="minorHAnsi" w:eastAsiaTheme="minorHAnsi" w:hAnsiTheme="minorHAnsi" w:cstheme="minorBidi"/>
      <w:sz w:val="20"/>
      <w:szCs w:val="20"/>
      <w:lang w:val="ru-RU" w:bidi="ar-SA"/>
    </w:rPr>
  </w:style>
  <w:style w:type="character" w:customStyle="1" w:styleId="a7">
    <w:name w:val="Текст сноски Знак"/>
    <w:basedOn w:val="a0"/>
    <w:link w:val="a6"/>
    <w:uiPriority w:val="99"/>
    <w:rsid w:val="00F82E43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F82E43"/>
    <w:rPr>
      <w:vertAlign w:val="superscript"/>
    </w:rPr>
  </w:style>
  <w:style w:type="character" w:styleId="a9">
    <w:name w:val="Hyperlink"/>
    <w:basedOn w:val="a0"/>
    <w:uiPriority w:val="99"/>
    <w:unhideWhenUsed/>
    <w:rsid w:val="00475EB1"/>
    <w:rPr>
      <w:color w:val="0563C1" w:themeColor="hyperlink"/>
      <w:u w:val="single"/>
    </w:rPr>
  </w:style>
  <w:style w:type="paragraph" w:styleId="aa">
    <w:name w:val="No Spacing"/>
    <w:link w:val="ab"/>
    <w:qFormat/>
    <w:rsid w:val="00AC60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locked/>
    <w:rsid w:val="00AC6021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C6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pt">
    <w:name w:val="Основной текст + 11 pt"/>
    <w:aliases w:val="Полужирный"/>
    <w:basedOn w:val="a0"/>
    <w:rsid w:val="00AC60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ac">
    <w:name w:val="Прижатый влево"/>
    <w:basedOn w:val="a"/>
    <w:next w:val="a"/>
    <w:uiPriority w:val="99"/>
    <w:rsid w:val="00AC60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val="ru-RU" w:eastAsia="ru-RU" w:bidi="ar-SA"/>
    </w:rPr>
  </w:style>
  <w:style w:type="character" w:customStyle="1" w:styleId="ad">
    <w:name w:val="Гипертекстовая ссылка"/>
    <w:basedOn w:val="a0"/>
    <w:uiPriority w:val="99"/>
    <w:rsid w:val="00AC6021"/>
    <w:rPr>
      <w:b w:val="0"/>
      <w:bCs w:val="0"/>
      <w:color w:val="106BBE"/>
    </w:rPr>
  </w:style>
  <w:style w:type="paragraph" w:styleId="ae">
    <w:name w:val="header"/>
    <w:basedOn w:val="a"/>
    <w:link w:val="af"/>
    <w:uiPriority w:val="99"/>
    <w:unhideWhenUsed/>
    <w:rsid w:val="008A57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A57C0"/>
    <w:rPr>
      <w:rFonts w:ascii="Calibri" w:eastAsia="Times New Roman" w:hAnsi="Calibri" w:cs="Arial"/>
      <w:sz w:val="24"/>
      <w:szCs w:val="24"/>
      <w:lang w:val="en-US" w:bidi="en-US"/>
    </w:rPr>
  </w:style>
  <w:style w:type="paragraph" w:styleId="af0">
    <w:name w:val="footer"/>
    <w:basedOn w:val="a"/>
    <w:link w:val="af1"/>
    <w:uiPriority w:val="99"/>
    <w:unhideWhenUsed/>
    <w:rsid w:val="008A57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A57C0"/>
    <w:rPr>
      <w:rFonts w:ascii="Calibri" w:eastAsia="Times New Roman" w:hAnsi="Calibri" w:cs="Arial"/>
      <w:sz w:val="24"/>
      <w:szCs w:val="24"/>
      <w:lang w:val="en-US" w:bidi="en-US"/>
    </w:rPr>
  </w:style>
  <w:style w:type="paragraph" w:styleId="af2">
    <w:name w:val="Balloon Text"/>
    <w:basedOn w:val="a"/>
    <w:link w:val="af3"/>
    <w:uiPriority w:val="99"/>
    <w:semiHidden/>
    <w:unhideWhenUsed/>
    <w:rsid w:val="00AC738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C738B"/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a5">
    <w:name w:val="Абзац списка Знак"/>
    <w:link w:val="a4"/>
    <w:uiPriority w:val="34"/>
    <w:locked/>
    <w:rsid w:val="00544C35"/>
  </w:style>
  <w:style w:type="paragraph" w:styleId="af4">
    <w:name w:val="Normal (Web)"/>
    <w:basedOn w:val="a"/>
    <w:uiPriority w:val="99"/>
    <w:unhideWhenUsed/>
    <w:rsid w:val="00C661D5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61"/>
    <w:pPr>
      <w:spacing w:after="0" w:line="240" w:lineRule="auto"/>
    </w:pPr>
    <w:rPr>
      <w:rFonts w:ascii="Calibri" w:eastAsia="Times New Roman" w:hAnsi="Calibri" w:cs="Arial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3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5613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82E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6">
    <w:name w:val="footnote text"/>
    <w:basedOn w:val="a"/>
    <w:link w:val="a7"/>
    <w:uiPriority w:val="99"/>
    <w:unhideWhenUsed/>
    <w:rsid w:val="00F82E43"/>
    <w:rPr>
      <w:rFonts w:asciiTheme="minorHAnsi" w:eastAsiaTheme="minorHAnsi" w:hAnsiTheme="minorHAnsi" w:cstheme="minorBidi"/>
      <w:sz w:val="20"/>
      <w:szCs w:val="20"/>
      <w:lang w:val="ru-RU" w:bidi="ar-SA"/>
    </w:rPr>
  </w:style>
  <w:style w:type="character" w:customStyle="1" w:styleId="a7">
    <w:name w:val="Текст сноски Знак"/>
    <w:basedOn w:val="a0"/>
    <w:link w:val="a6"/>
    <w:uiPriority w:val="99"/>
    <w:rsid w:val="00F82E43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F82E43"/>
    <w:rPr>
      <w:vertAlign w:val="superscript"/>
    </w:rPr>
  </w:style>
  <w:style w:type="character" w:styleId="a9">
    <w:name w:val="Hyperlink"/>
    <w:basedOn w:val="a0"/>
    <w:uiPriority w:val="99"/>
    <w:unhideWhenUsed/>
    <w:rsid w:val="00475EB1"/>
    <w:rPr>
      <w:color w:val="0563C1" w:themeColor="hyperlink"/>
      <w:u w:val="single"/>
    </w:rPr>
  </w:style>
  <w:style w:type="paragraph" w:styleId="aa">
    <w:name w:val="No Spacing"/>
    <w:link w:val="ab"/>
    <w:qFormat/>
    <w:rsid w:val="00AC60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locked/>
    <w:rsid w:val="00AC6021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C6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pt">
    <w:name w:val="Основной текст + 11 pt"/>
    <w:aliases w:val="Полужирный"/>
    <w:basedOn w:val="a0"/>
    <w:rsid w:val="00AC60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ac">
    <w:name w:val="Прижатый влево"/>
    <w:basedOn w:val="a"/>
    <w:next w:val="a"/>
    <w:uiPriority w:val="99"/>
    <w:rsid w:val="00AC60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val="ru-RU" w:eastAsia="ru-RU" w:bidi="ar-SA"/>
    </w:rPr>
  </w:style>
  <w:style w:type="character" w:customStyle="1" w:styleId="ad">
    <w:name w:val="Гипертекстовая ссылка"/>
    <w:basedOn w:val="a0"/>
    <w:uiPriority w:val="99"/>
    <w:rsid w:val="00AC6021"/>
    <w:rPr>
      <w:b w:val="0"/>
      <w:bCs w:val="0"/>
      <w:color w:val="106BBE"/>
    </w:rPr>
  </w:style>
  <w:style w:type="paragraph" w:styleId="ae">
    <w:name w:val="header"/>
    <w:basedOn w:val="a"/>
    <w:link w:val="af"/>
    <w:uiPriority w:val="99"/>
    <w:unhideWhenUsed/>
    <w:rsid w:val="008A57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A57C0"/>
    <w:rPr>
      <w:rFonts w:ascii="Calibri" w:eastAsia="Times New Roman" w:hAnsi="Calibri" w:cs="Arial"/>
      <w:sz w:val="24"/>
      <w:szCs w:val="24"/>
      <w:lang w:val="en-US" w:bidi="en-US"/>
    </w:rPr>
  </w:style>
  <w:style w:type="paragraph" w:styleId="af0">
    <w:name w:val="footer"/>
    <w:basedOn w:val="a"/>
    <w:link w:val="af1"/>
    <w:uiPriority w:val="99"/>
    <w:unhideWhenUsed/>
    <w:rsid w:val="008A57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A57C0"/>
    <w:rPr>
      <w:rFonts w:ascii="Calibri" w:eastAsia="Times New Roman" w:hAnsi="Calibri" w:cs="Arial"/>
      <w:sz w:val="24"/>
      <w:szCs w:val="24"/>
      <w:lang w:val="en-US" w:bidi="en-US"/>
    </w:rPr>
  </w:style>
  <w:style w:type="paragraph" w:styleId="af2">
    <w:name w:val="Balloon Text"/>
    <w:basedOn w:val="a"/>
    <w:link w:val="af3"/>
    <w:uiPriority w:val="99"/>
    <w:semiHidden/>
    <w:unhideWhenUsed/>
    <w:rsid w:val="00AC738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C738B"/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a5">
    <w:name w:val="Абзац списка Знак"/>
    <w:link w:val="a4"/>
    <w:uiPriority w:val="34"/>
    <w:locked/>
    <w:rsid w:val="00544C35"/>
  </w:style>
  <w:style w:type="paragraph" w:styleId="af4">
    <w:name w:val="Normal (Web)"/>
    <w:basedOn w:val="a"/>
    <w:uiPriority w:val="99"/>
    <w:unhideWhenUsed/>
    <w:rsid w:val="00C661D5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5638-DBAC-4F39-9813-BA41B2AD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19</Pages>
  <Words>5435</Words>
  <Characters>30982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Фахретдинова Гюзель Габдельбасыровна</dc:creator>
  <cp:lastModifiedBy>Басюк Любовь Анатольевна</cp:lastModifiedBy>
  <cp:revision>28</cp:revision>
  <cp:lastPrinted>2019-02-06T13:03:00Z</cp:lastPrinted>
  <dcterms:created xsi:type="dcterms:W3CDTF">2018-12-26T06:01:00Z</dcterms:created>
  <dcterms:modified xsi:type="dcterms:W3CDTF">2019-02-11T11:01:00Z</dcterms:modified>
</cp:coreProperties>
</file>